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55"/>
        <w:gridCol w:w="5433"/>
      </w:tblGrid>
      <w:tr w:rsidR="000330D2" w:rsidRPr="007B695C" w:rsidTr="00692842">
        <w:tc>
          <w:tcPr>
            <w:tcW w:w="2755" w:type="dxa"/>
          </w:tcPr>
          <w:p w:rsidR="000330D2" w:rsidRPr="007B695C" w:rsidRDefault="000330D2" w:rsidP="00692842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7B695C">
              <w:rPr>
                <w:rFonts w:ascii="Arial" w:hAnsi="Arial" w:cs="Arial"/>
                <w:b/>
              </w:rPr>
              <w:t>Tujuan</w:t>
            </w:r>
          </w:p>
        </w:tc>
        <w:tc>
          <w:tcPr>
            <w:tcW w:w="5433" w:type="dxa"/>
          </w:tcPr>
          <w:p w:rsidR="000330D2" w:rsidRPr="007B695C" w:rsidRDefault="000A5860" w:rsidP="003900BF">
            <w:pPr>
              <w:spacing w:after="0" w:line="240" w:lineRule="auto"/>
              <w:jc w:val="both"/>
              <w:rPr>
                <w:rFonts w:ascii="Arial" w:hAnsi="Arial" w:cs="Arial"/>
                <w:lang w:val="id-ID"/>
              </w:rPr>
            </w:pPr>
            <w:r w:rsidRPr="007B695C">
              <w:rPr>
                <w:rFonts w:ascii="Arial" w:hAnsi="Arial" w:cs="Arial"/>
                <w:lang w:val="id-ID"/>
              </w:rPr>
              <w:t xml:space="preserve">Prosedur ini disusun untuk menjadi acuan dalam </w:t>
            </w:r>
            <w:r w:rsidR="00295D53" w:rsidRPr="007B695C">
              <w:rPr>
                <w:rFonts w:ascii="Arial" w:hAnsi="Arial" w:cs="Arial"/>
                <w:lang w:val="id-ID"/>
              </w:rPr>
              <w:t xml:space="preserve">proses </w:t>
            </w:r>
            <w:r w:rsidR="00AB26B6" w:rsidRPr="007B695C">
              <w:rPr>
                <w:rFonts w:ascii="Arial" w:hAnsi="Arial" w:cs="Arial"/>
                <w:b/>
              </w:rPr>
              <w:t xml:space="preserve">Audit Mutu </w:t>
            </w:r>
            <w:r w:rsidR="003900BF" w:rsidRPr="007B695C">
              <w:rPr>
                <w:rFonts w:ascii="Arial" w:hAnsi="Arial" w:cs="Arial"/>
                <w:b/>
              </w:rPr>
              <w:t>Pengabdian Masyarakat</w:t>
            </w:r>
            <w:r w:rsidR="00AB26B6" w:rsidRPr="007B695C">
              <w:rPr>
                <w:rFonts w:ascii="Arial" w:hAnsi="Arial" w:cs="Arial"/>
                <w:b/>
              </w:rPr>
              <w:t xml:space="preserve"> Internal</w:t>
            </w:r>
            <w:r w:rsidRPr="007B695C">
              <w:rPr>
                <w:rFonts w:ascii="Arial" w:hAnsi="Arial" w:cs="Arial"/>
                <w:lang w:val="id-ID"/>
              </w:rPr>
              <w:t xml:space="preserve"> </w:t>
            </w:r>
            <w:r w:rsidR="00AB26B6" w:rsidRPr="007B695C">
              <w:rPr>
                <w:rFonts w:ascii="Arial" w:hAnsi="Arial" w:cs="Arial"/>
                <w:b/>
              </w:rPr>
              <w:t>(AMP</w:t>
            </w:r>
            <w:r w:rsidR="003900BF" w:rsidRPr="007B695C">
              <w:rPr>
                <w:rFonts w:ascii="Arial" w:hAnsi="Arial" w:cs="Arial"/>
                <w:b/>
              </w:rPr>
              <w:t>M</w:t>
            </w:r>
            <w:r w:rsidR="00AB26B6" w:rsidRPr="007B695C">
              <w:rPr>
                <w:rFonts w:ascii="Arial" w:hAnsi="Arial" w:cs="Arial"/>
                <w:b/>
              </w:rPr>
              <w:t>I)</w:t>
            </w:r>
            <w:r w:rsidR="00AB26B6" w:rsidRPr="007B695C">
              <w:rPr>
                <w:rFonts w:ascii="Arial" w:hAnsi="Arial" w:cs="Arial"/>
              </w:rPr>
              <w:t xml:space="preserve"> </w:t>
            </w:r>
            <w:r w:rsidRPr="007B695C">
              <w:rPr>
                <w:rFonts w:ascii="Arial" w:hAnsi="Arial" w:cs="Arial"/>
                <w:lang w:val="id-ID"/>
              </w:rPr>
              <w:t xml:space="preserve">di </w:t>
            </w:r>
            <w:r w:rsidR="00CA51DE" w:rsidRPr="007B695C">
              <w:rPr>
                <w:rFonts w:ascii="Arial" w:hAnsi="Arial" w:cs="Arial"/>
                <w:lang w:val="id-ID"/>
              </w:rPr>
              <w:t xml:space="preserve">lingkup </w:t>
            </w:r>
            <w:r w:rsidR="00E47DA2" w:rsidRPr="007B695C">
              <w:rPr>
                <w:rFonts w:ascii="Arial" w:hAnsi="Arial" w:cs="Arial"/>
                <w:lang w:val="id-ID"/>
              </w:rPr>
              <w:t xml:space="preserve">LPPM oleh </w:t>
            </w:r>
            <w:r w:rsidR="000C6B1E" w:rsidRPr="007B695C">
              <w:rPr>
                <w:rFonts w:ascii="Arial" w:hAnsi="Arial" w:cs="Arial"/>
                <w:lang w:val="id-ID"/>
              </w:rPr>
              <w:t>B</w:t>
            </w:r>
            <w:r w:rsidR="00396A11" w:rsidRPr="007B695C">
              <w:rPr>
                <w:rFonts w:ascii="Arial" w:hAnsi="Arial" w:cs="Arial"/>
                <w:lang w:val="id-ID"/>
              </w:rPr>
              <w:t xml:space="preserve">adan </w:t>
            </w:r>
            <w:r w:rsidR="000C6B1E" w:rsidRPr="007B695C">
              <w:rPr>
                <w:rFonts w:ascii="Arial" w:hAnsi="Arial" w:cs="Arial"/>
                <w:lang w:val="id-ID"/>
              </w:rPr>
              <w:t>P</w:t>
            </w:r>
            <w:r w:rsidR="00396A11" w:rsidRPr="007B695C">
              <w:rPr>
                <w:rFonts w:ascii="Arial" w:hAnsi="Arial" w:cs="Arial"/>
                <w:lang w:val="id-ID"/>
              </w:rPr>
              <w:t xml:space="preserve">enjaminan </w:t>
            </w:r>
            <w:r w:rsidR="000C6B1E" w:rsidRPr="007B695C">
              <w:rPr>
                <w:rFonts w:ascii="Arial" w:hAnsi="Arial" w:cs="Arial"/>
                <w:lang w:val="id-ID"/>
              </w:rPr>
              <w:t>M</w:t>
            </w:r>
            <w:r w:rsidR="00396A11" w:rsidRPr="007B695C">
              <w:rPr>
                <w:rFonts w:ascii="Arial" w:hAnsi="Arial" w:cs="Arial"/>
                <w:lang w:val="id-ID"/>
              </w:rPr>
              <w:t>utu</w:t>
            </w:r>
            <w:r w:rsidR="000C6B1E" w:rsidRPr="007B695C">
              <w:rPr>
                <w:rFonts w:ascii="Arial" w:hAnsi="Arial" w:cs="Arial"/>
                <w:lang w:val="id-ID"/>
              </w:rPr>
              <w:t xml:space="preserve"> U</w:t>
            </w:r>
            <w:r w:rsidR="00396A11" w:rsidRPr="007B695C">
              <w:rPr>
                <w:rFonts w:ascii="Arial" w:hAnsi="Arial" w:cs="Arial"/>
                <w:lang w:val="id-ID"/>
              </w:rPr>
              <w:t xml:space="preserve">niversitas </w:t>
            </w:r>
            <w:r w:rsidR="000C6B1E" w:rsidRPr="007B695C">
              <w:rPr>
                <w:rFonts w:ascii="Arial" w:hAnsi="Arial" w:cs="Arial"/>
                <w:lang w:val="id-ID"/>
              </w:rPr>
              <w:t>P</w:t>
            </w:r>
            <w:r w:rsidR="00396A11" w:rsidRPr="007B695C">
              <w:rPr>
                <w:rFonts w:ascii="Arial" w:hAnsi="Arial" w:cs="Arial"/>
                <w:lang w:val="id-ID"/>
              </w:rPr>
              <w:t xml:space="preserve">embangunan </w:t>
            </w:r>
            <w:r w:rsidR="000C6B1E" w:rsidRPr="007B695C">
              <w:rPr>
                <w:rFonts w:ascii="Arial" w:hAnsi="Arial" w:cs="Arial"/>
                <w:lang w:val="id-ID"/>
              </w:rPr>
              <w:t>N</w:t>
            </w:r>
            <w:r w:rsidR="00396A11" w:rsidRPr="007B695C">
              <w:rPr>
                <w:rFonts w:ascii="Arial" w:hAnsi="Arial" w:cs="Arial"/>
                <w:lang w:val="id-ID"/>
              </w:rPr>
              <w:t>asional</w:t>
            </w:r>
            <w:r w:rsidR="000C6B1E" w:rsidRPr="007B695C">
              <w:rPr>
                <w:rFonts w:ascii="Arial" w:hAnsi="Arial" w:cs="Arial"/>
                <w:lang w:val="id-ID"/>
              </w:rPr>
              <w:t xml:space="preserve"> </w:t>
            </w:r>
            <w:r w:rsidR="00396A11" w:rsidRPr="007B695C">
              <w:rPr>
                <w:rFonts w:ascii="Arial" w:hAnsi="Arial" w:cs="Arial"/>
                <w:lang w:val="id-ID"/>
              </w:rPr>
              <w:t>“</w:t>
            </w:r>
            <w:r w:rsidR="000C6B1E" w:rsidRPr="007B695C">
              <w:rPr>
                <w:rFonts w:ascii="Arial" w:hAnsi="Arial" w:cs="Arial"/>
                <w:lang w:val="id-ID"/>
              </w:rPr>
              <w:t>Veteran</w:t>
            </w:r>
            <w:r w:rsidR="00396A11" w:rsidRPr="007B695C">
              <w:rPr>
                <w:rFonts w:ascii="Arial" w:hAnsi="Arial" w:cs="Arial"/>
                <w:lang w:val="id-ID"/>
              </w:rPr>
              <w:t>”</w:t>
            </w:r>
            <w:r w:rsidR="000C6B1E" w:rsidRPr="007B695C">
              <w:rPr>
                <w:rFonts w:ascii="Arial" w:hAnsi="Arial" w:cs="Arial"/>
                <w:lang w:val="id-ID"/>
              </w:rPr>
              <w:t xml:space="preserve"> Yogyakarta</w:t>
            </w:r>
            <w:r w:rsidR="00396A11" w:rsidRPr="007B695C">
              <w:rPr>
                <w:rFonts w:ascii="Arial" w:hAnsi="Arial" w:cs="Arial"/>
                <w:lang w:val="id-ID"/>
              </w:rPr>
              <w:t>.</w:t>
            </w:r>
          </w:p>
        </w:tc>
      </w:tr>
      <w:tr w:rsidR="000330D2" w:rsidRPr="007B695C" w:rsidTr="00692842">
        <w:trPr>
          <w:trHeight w:val="612"/>
        </w:trPr>
        <w:tc>
          <w:tcPr>
            <w:tcW w:w="2755" w:type="dxa"/>
          </w:tcPr>
          <w:p w:rsidR="000330D2" w:rsidRPr="007B695C" w:rsidRDefault="000330D2" w:rsidP="00692842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7B695C">
              <w:rPr>
                <w:rFonts w:ascii="Arial" w:hAnsi="Arial" w:cs="Arial"/>
                <w:b/>
              </w:rPr>
              <w:t>Ruang</w:t>
            </w:r>
            <w:r w:rsidR="00396A11" w:rsidRPr="007B695C">
              <w:rPr>
                <w:rFonts w:ascii="Arial" w:hAnsi="Arial" w:cs="Arial"/>
                <w:b/>
                <w:lang w:val="id-ID"/>
              </w:rPr>
              <w:t xml:space="preserve"> </w:t>
            </w:r>
            <w:r w:rsidRPr="007B695C">
              <w:rPr>
                <w:rFonts w:ascii="Arial" w:hAnsi="Arial" w:cs="Arial"/>
                <w:b/>
              </w:rPr>
              <w:t>Lingkup</w:t>
            </w:r>
          </w:p>
        </w:tc>
        <w:tc>
          <w:tcPr>
            <w:tcW w:w="5433" w:type="dxa"/>
          </w:tcPr>
          <w:p w:rsidR="000330D2" w:rsidRPr="007B695C" w:rsidRDefault="000A5860" w:rsidP="00692842">
            <w:pPr>
              <w:spacing w:after="0"/>
              <w:jc w:val="both"/>
              <w:rPr>
                <w:rFonts w:ascii="Arial" w:hAnsi="Arial" w:cs="Arial"/>
                <w:lang w:val="id-ID"/>
              </w:rPr>
            </w:pPr>
            <w:r w:rsidRPr="007B695C">
              <w:rPr>
                <w:rFonts w:ascii="Arial" w:hAnsi="Arial" w:cs="Arial"/>
                <w:lang w:val="id-ID"/>
              </w:rPr>
              <w:t xml:space="preserve">Lingkup prosedur meliputi </w:t>
            </w:r>
            <w:r w:rsidR="009955B6" w:rsidRPr="007B695C">
              <w:rPr>
                <w:rFonts w:ascii="Arial" w:hAnsi="Arial" w:cs="Arial"/>
                <w:lang w:val="id-ID"/>
              </w:rPr>
              <w:t xml:space="preserve">perencanaan/persiapan audit, </w:t>
            </w:r>
            <w:r w:rsidR="009955B6" w:rsidRPr="007B695C">
              <w:rPr>
                <w:rFonts w:ascii="Arial" w:hAnsi="Arial" w:cs="Arial"/>
                <w:i/>
                <w:lang w:val="id-ID"/>
              </w:rPr>
              <w:t>desk evaluation</w:t>
            </w:r>
            <w:r w:rsidR="009955B6" w:rsidRPr="007B695C">
              <w:rPr>
                <w:rFonts w:ascii="Arial" w:hAnsi="Arial" w:cs="Arial"/>
                <w:lang w:val="id-ID"/>
              </w:rPr>
              <w:t>/pelaksanaan audit, laporan audit, verifikasi temuan dan status temuan.</w:t>
            </w:r>
          </w:p>
        </w:tc>
      </w:tr>
      <w:tr w:rsidR="000330D2" w:rsidRPr="007B695C" w:rsidTr="00692842">
        <w:tc>
          <w:tcPr>
            <w:tcW w:w="2755" w:type="dxa"/>
          </w:tcPr>
          <w:p w:rsidR="000330D2" w:rsidRPr="007B695C" w:rsidRDefault="008251A5" w:rsidP="00692842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Ref</w:t>
            </w:r>
            <w:r w:rsidR="000330D2" w:rsidRPr="007B695C">
              <w:rPr>
                <w:rFonts w:ascii="Arial" w:hAnsi="Arial" w:cs="Arial"/>
                <w:b/>
              </w:rPr>
              <w:t>erensi</w:t>
            </w:r>
          </w:p>
        </w:tc>
        <w:tc>
          <w:tcPr>
            <w:tcW w:w="5433" w:type="dxa"/>
          </w:tcPr>
          <w:p w:rsidR="00461F80" w:rsidRPr="007B695C" w:rsidRDefault="000A5860" w:rsidP="00AB26B6">
            <w:pPr>
              <w:shd w:val="clear" w:color="auto" w:fill="FFFFFF"/>
              <w:tabs>
                <w:tab w:val="left" w:pos="567"/>
                <w:tab w:val="left" w:pos="1276"/>
              </w:tabs>
              <w:spacing w:after="0" w:line="240" w:lineRule="auto"/>
              <w:rPr>
                <w:rFonts w:ascii="Arial" w:hAnsi="Arial" w:cs="Arial"/>
                <w:bCs/>
              </w:rPr>
            </w:pPr>
            <w:r w:rsidRPr="007B695C">
              <w:rPr>
                <w:rFonts w:ascii="Arial" w:hAnsi="Arial" w:cs="Arial"/>
                <w:bCs/>
                <w:lang w:val="id-ID"/>
              </w:rPr>
              <w:t>ISO 9001:2008 klaus</w:t>
            </w:r>
            <w:r w:rsidR="00AB26B6" w:rsidRPr="007B695C">
              <w:rPr>
                <w:rFonts w:ascii="Arial" w:hAnsi="Arial" w:cs="Arial"/>
                <w:bCs/>
              </w:rPr>
              <w:t>u</w:t>
            </w:r>
            <w:r w:rsidRPr="007B695C">
              <w:rPr>
                <w:rFonts w:ascii="Arial" w:hAnsi="Arial" w:cs="Arial"/>
                <w:bCs/>
                <w:lang w:val="id-ID"/>
              </w:rPr>
              <w:t xml:space="preserve">l </w:t>
            </w:r>
            <w:r w:rsidR="00295D53" w:rsidRPr="007B695C">
              <w:rPr>
                <w:rFonts w:ascii="Arial" w:hAnsi="Arial" w:cs="Arial"/>
                <w:bCs/>
                <w:lang w:val="id-ID"/>
              </w:rPr>
              <w:t>7.5.</w:t>
            </w:r>
          </w:p>
          <w:p w:rsidR="007B695C" w:rsidRDefault="007B695C" w:rsidP="007B695C">
            <w:pPr>
              <w:shd w:val="clear" w:color="auto" w:fill="FFFFFF"/>
              <w:tabs>
                <w:tab w:val="left" w:pos="567"/>
                <w:tab w:val="left" w:pos="1276"/>
              </w:tabs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UU RI No. 12 Tahun 2012 tentang Pendidikan Tinggi;</w:t>
            </w:r>
          </w:p>
          <w:p w:rsidR="007B695C" w:rsidRDefault="007B695C" w:rsidP="007B695C">
            <w:pPr>
              <w:shd w:val="clear" w:color="auto" w:fill="FFFFFF"/>
              <w:tabs>
                <w:tab w:val="left" w:pos="567"/>
                <w:tab w:val="left" w:pos="1276"/>
              </w:tabs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UU RI No. 20 Tahun 2003 tentang Sistem Pendidikan Nasional;</w:t>
            </w:r>
          </w:p>
          <w:p w:rsidR="007B695C" w:rsidRDefault="007B695C" w:rsidP="007B695C">
            <w:pPr>
              <w:shd w:val="clear" w:color="auto" w:fill="FFFFFF"/>
              <w:tabs>
                <w:tab w:val="left" w:pos="567"/>
                <w:tab w:val="left" w:pos="1276"/>
              </w:tabs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PERMENDIKNAS RI No. 19 Tahun 2005 tentang Standar Nasional Pendidikan;</w:t>
            </w:r>
          </w:p>
          <w:p w:rsidR="007B695C" w:rsidRDefault="007B695C" w:rsidP="007B695C">
            <w:pPr>
              <w:shd w:val="clear" w:color="auto" w:fill="FFFFFF"/>
              <w:tabs>
                <w:tab w:val="left" w:pos="567"/>
                <w:tab w:val="left" w:pos="1276"/>
              </w:tabs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Departemen Pendidikan Nasional Dirjen Pendidikan Tinggi Indonesia : ”Sistem Penjaminan Mutu Perguruan Tinggi” Tahun 2010; </w:t>
            </w:r>
          </w:p>
          <w:p w:rsidR="007B695C" w:rsidRPr="007B695C" w:rsidRDefault="007B695C" w:rsidP="007B695C">
            <w:pPr>
              <w:shd w:val="clear" w:color="auto" w:fill="FFFFFF"/>
              <w:tabs>
                <w:tab w:val="left" w:pos="567"/>
                <w:tab w:val="left" w:pos="1276"/>
              </w:tabs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BAN PT Instrumen dan Pedoman Akreditasi Institusi Perguruan Tinggi (Buku I,</w:t>
            </w:r>
            <w:r w:rsidR="00965B20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II,</w:t>
            </w:r>
            <w:r w:rsidR="00965B20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III,</w:t>
            </w:r>
            <w:r w:rsidR="00965B20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IV,</w:t>
            </w:r>
            <w:r w:rsidR="00965B20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V,</w:t>
            </w:r>
            <w:r w:rsidR="00965B20">
              <w:rPr>
                <w:rFonts w:ascii="Arial" w:hAnsi="Arial" w:cs="Arial"/>
                <w:bCs/>
              </w:rPr>
              <w:t xml:space="preserve"> VI</w:t>
            </w:r>
            <w:r>
              <w:rPr>
                <w:rFonts w:ascii="Arial" w:hAnsi="Arial" w:cs="Arial"/>
                <w:bCs/>
              </w:rPr>
              <w:t>,</w:t>
            </w:r>
            <w:r w:rsidR="00965B20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VII) Tahun 2011</w:t>
            </w:r>
          </w:p>
        </w:tc>
      </w:tr>
      <w:tr w:rsidR="00F20E1B" w:rsidRPr="007B695C" w:rsidTr="00692842">
        <w:tc>
          <w:tcPr>
            <w:tcW w:w="2755" w:type="dxa"/>
          </w:tcPr>
          <w:p w:rsidR="00F20E1B" w:rsidRPr="007B695C" w:rsidRDefault="00F20E1B" w:rsidP="00692842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7B695C">
              <w:rPr>
                <w:rFonts w:ascii="Arial" w:hAnsi="Arial" w:cs="Arial"/>
                <w:b/>
              </w:rPr>
              <w:t>Definisi/Penjelasan</w:t>
            </w:r>
            <w:r w:rsidR="00396A11" w:rsidRPr="007B695C">
              <w:rPr>
                <w:rFonts w:ascii="Arial" w:hAnsi="Arial" w:cs="Arial"/>
                <w:b/>
                <w:lang w:val="id-ID"/>
              </w:rPr>
              <w:t xml:space="preserve"> </w:t>
            </w:r>
            <w:r w:rsidRPr="007B695C">
              <w:rPr>
                <w:rFonts w:ascii="Arial" w:hAnsi="Arial" w:cs="Arial"/>
                <w:b/>
              </w:rPr>
              <w:t>Umum</w:t>
            </w:r>
          </w:p>
        </w:tc>
        <w:tc>
          <w:tcPr>
            <w:tcW w:w="5433" w:type="dxa"/>
          </w:tcPr>
          <w:p w:rsidR="00D91C6C" w:rsidRPr="007B695C" w:rsidRDefault="003900BF" w:rsidP="00692842">
            <w:pPr>
              <w:pStyle w:val="ListParagraph"/>
              <w:numPr>
                <w:ilvl w:val="0"/>
                <w:numId w:val="35"/>
              </w:numPr>
              <w:tabs>
                <w:tab w:val="left" w:pos="364"/>
                <w:tab w:val="left" w:pos="1276"/>
              </w:tabs>
              <w:spacing w:after="0" w:line="240" w:lineRule="auto"/>
              <w:ind w:left="364" w:hanging="364"/>
              <w:jc w:val="both"/>
              <w:rPr>
                <w:rFonts w:ascii="Arial" w:hAnsi="Arial" w:cs="Arial"/>
                <w:sz w:val="22"/>
                <w:lang w:val="id-ID"/>
              </w:rPr>
            </w:pPr>
            <w:r w:rsidRPr="007B695C">
              <w:rPr>
                <w:rFonts w:ascii="Arial" w:hAnsi="Arial" w:cs="Arial"/>
                <w:sz w:val="22"/>
              </w:rPr>
              <w:t>Audit</w:t>
            </w:r>
            <w:r w:rsidRPr="007B695C">
              <w:rPr>
                <w:rFonts w:ascii="Arial" w:hAnsi="Arial" w:cs="Arial"/>
              </w:rPr>
              <w:t xml:space="preserve"> </w:t>
            </w:r>
            <w:r w:rsidRPr="007B695C">
              <w:rPr>
                <w:rFonts w:ascii="Arial" w:hAnsi="Arial" w:cs="Arial"/>
                <w:sz w:val="22"/>
              </w:rPr>
              <w:t>Mutu Pengabdian Masyarakat Internal</w:t>
            </w:r>
            <w:r w:rsidRPr="007B695C">
              <w:rPr>
                <w:rFonts w:ascii="Arial" w:hAnsi="Arial" w:cs="Arial"/>
                <w:lang w:val="id-ID"/>
              </w:rPr>
              <w:t xml:space="preserve"> </w:t>
            </w:r>
            <w:r w:rsidRPr="007B695C">
              <w:rPr>
                <w:rFonts w:ascii="Arial" w:hAnsi="Arial" w:cs="Arial"/>
              </w:rPr>
              <w:t>(AMPMI)</w:t>
            </w:r>
            <w:r w:rsidRPr="007B695C">
              <w:rPr>
                <w:rFonts w:ascii="Arial" w:hAnsi="Arial" w:cs="Arial"/>
                <w:b/>
              </w:rPr>
              <w:t xml:space="preserve"> </w:t>
            </w:r>
            <w:r w:rsidR="00764EE4" w:rsidRPr="007B695C">
              <w:rPr>
                <w:rFonts w:ascii="Arial" w:hAnsi="Arial" w:cs="Arial"/>
                <w:sz w:val="22"/>
                <w:lang w:val="id-ID"/>
              </w:rPr>
              <w:t xml:space="preserve">dimaksud adalah </w:t>
            </w:r>
            <w:r w:rsidR="00E47DA2" w:rsidRPr="007B695C">
              <w:rPr>
                <w:rFonts w:ascii="Arial" w:hAnsi="Arial" w:cs="Arial"/>
                <w:sz w:val="22"/>
                <w:lang w:val="id-ID"/>
              </w:rPr>
              <w:t xml:space="preserve">pengelolaan </w:t>
            </w:r>
            <w:r w:rsidR="00AB26B6" w:rsidRPr="007B695C">
              <w:rPr>
                <w:rFonts w:ascii="Arial" w:hAnsi="Arial" w:cs="Arial"/>
                <w:sz w:val="22"/>
              </w:rPr>
              <w:t>Pen</w:t>
            </w:r>
            <w:r w:rsidRPr="007B695C">
              <w:rPr>
                <w:rFonts w:ascii="Arial" w:hAnsi="Arial" w:cs="Arial"/>
                <w:sz w:val="22"/>
              </w:rPr>
              <w:t>gabdian</w:t>
            </w:r>
            <w:r w:rsidR="00AB26B6" w:rsidRPr="007B695C">
              <w:rPr>
                <w:rFonts w:ascii="Arial" w:hAnsi="Arial" w:cs="Arial"/>
                <w:sz w:val="22"/>
              </w:rPr>
              <w:t xml:space="preserve"> </w:t>
            </w:r>
            <w:r w:rsidRPr="007B695C">
              <w:rPr>
                <w:rFonts w:ascii="Arial" w:hAnsi="Arial" w:cs="Arial"/>
                <w:sz w:val="22"/>
              </w:rPr>
              <w:t>Masyarakat</w:t>
            </w:r>
            <w:r w:rsidR="00764EE4" w:rsidRPr="007B695C">
              <w:rPr>
                <w:rFonts w:ascii="Arial" w:hAnsi="Arial" w:cs="Arial"/>
                <w:sz w:val="22"/>
                <w:lang w:val="id-ID"/>
              </w:rPr>
              <w:t xml:space="preserve"> yang berada dalam tanggung jawab </w:t>
            </w:r>
            <w:r w:rsidR="00E47DA2" w:rsidRPr="007B695C">
              <w:rPr>
                <w:rFonts w:ascii="Arial" w:hAnsi="Arial" w:cs="Arial"/>
                <w:sz w:val="22"/>
                <w:lang w:val="id-ID"/>
              </w:rPr>
              <w:t xml:space="preserve">LPPM </w:t>
            </w:r>
            <w:r w:rsidR="000C6B1E" w:rsidRPr="007B695C">
              <w:rPr>
                <w:rFonts w:ascii="Arial" w:hAnsi="Arial" w:cs="Arial"/>
                <w:sz w:val="22"/>
                <w:lang w:val="id-ID"/>
              </w:rPr>
              <w:t>U</w:t>
            </w:r>
            <w:r w:rsidR="00396A11" w:rsidRPr="007B695C">
              <w:rPr>
                <w:rFonts w:ascii="Arial" w:hAnsi="Arial" w:cs="Arial"/>
                <w:sz w:val="22"/>
                <w:lang w:val="id-ID"/>
              </w:rPr>
              <w:t xml:space="preserve">niversitas </w:t>
            </w:r>
            <w:r w:rsidR="000C6B1E" w:rsidRPr="007B695C">
              <w:rPr>
                <w:rFonts w:ascii="Arial" w:hAnsi="Arial" w:cs="Arial"/>
                <w:sz w:val="22"/>
                <w:lang w:val="id-ID"/>
              </w:rPr>
              <w:t>P</w:t>
            </w:r>
            <w:r w:rsidR="00396A11" w:rsidRPr="007B695C">
              <w:rPr>
                <w:rFonts w:ascii="Arial" w:hAnsi="Arial" w:cs="Arial"/>
                <w:sz w:val="22"/>
                <w:lang w:val="id-ID"/>
              </w:rPr>
              <w:t xml:space="preserve">embangunan </w:t>
            </w:r>
            <w:r w:rsidR="000C6B1E" w:rsidRPr="007B695C">
              <w:rPr>
                <w:rFonts w:ascii="Arial" w:hAnsi="Arial" w:cs="Arial"/>
                <w:sz w:val="22"/>
                <w:lang w:val="id-ID"/>
              </w:rPr>
              <w:t>N</w:t>
            </w:r>
            <w:r w:rsidR="00396A11" w:rsidRPr="007B695C">
              <w:rPr>
                <w:rFonts w:ascii="Arial" w:hAnsi="Arial" w:cs="Arial"/>
                <w:sz w:val="22"/>
                <w:lang w:val="id-ID"/>
              </w:rPr>
              <w:t>asional</w:t>
            </w:r>
            <w:r w:rsidR="000C6B1E" w:rsidRPr="007B695C">
              <w:rPr>
                <w:rFonts w:ascii="Arial" w:hAnsi="Arial" w:cs="Arial"/>
                <w:sz w:val="22"/>
                <w:lang w:val="id-ID"/>
              </w:rPr>
              <w:t xml:space="preserve"> </w:t>
            </w:r>
            <w:r w:rsidR="00396A11" w:rsidRPr="007B695C">
              <w:rPr>
                <w:rFonts w:ascii="Arial" w:hAnsi="Arial" w:cs="Arial"/>
                <w:sz w:val="22"/>
                <w:lang w:val="id-ID"/>
              </w:rPr>
              <w:t>“</w:t>
            </w:r>
            <w:r w:rsidR="000C6B1E" w:rsidRPr="007B695C">
              <w:rPr>
                <w:rFonts w:ascii="Arial" w:hAnsi="Arial" w:cs="Arial"/>
                <w:sz w:val="22"/>
                <w:lang w:val="id-ID"/>
              </w:rPr>
              <w:t>Veteran</w:t>
            </w:r>
            <w:r w:rsidR="00396A11" w:rsidRPr="007B695C">
              <w:rPr>
                <w:rFonts w:ascii="Arial" w:hAnsi="Arial" w:cs="Arial"/>
                <w:sz w:val="22"/>
                <w:lang w:val="id-ID"/>
              </w:rPr>
              <w:t>”</w:t>
            </w:r>
            <w:r w:rsidR="000C6B1E" w:rsidRPr="007B695C">
              <w:rPr>
                <w:rFonts w:ascii="Arial" w:hAnsi="Arial" w:cs="Arial"/>
                <w:sz w:val="22"/>
                <w:lang w:val="id-ID"/>
              </w:rPr>
              <w:t xml:space="preserve"> Yogyakarta</w:t>
            </w:r>
            <w:r w:rsidR="00396A11" w:rsidRPr="007B695C">
              <w:rPr>
                <w:rFonts w:ascii="Arial" w:hAnsi="Arial" w:cs="Arial"/>
                <w:sz w:val="22"/>
                <w:lang w:val="id-ID"/>
              </w:rPr>
              <w:t>.</w:t>
            </w:r>
          </w:p>
          <w:p w:rsidR="00295D53" w:rsidRPr="007B695C" w:rsidRDefault="00295D53" w:rsidP="00692842">
            <w:pPr>
              <w:pStyle w:val="ListParagraph"/>
              <w:numPr>
                <w:ilvl w:val="0"/>
                <w:numId w:val="35"/>
              </w:numPr>
              <w:tabs>
                <w:tab w:val="left" w:pos="364"/>
                <w:tab w:val="left" w:pos="1276"/>
              </w:tabs>
              <w:spacing w:after="0" w:line="240" w:lineRule="auto"/>
              <w:ind w:left="364" w:hanging="364"/>
              <w:jc w:val="both"/>
              <w:rPr>
                <w:rFonts w:ascii="Arial" w:hAnsi="Arial" w:cs="Arial"/>
                <w:sz w:val="22"/>
                <w:lang w:val="id-ID"/>
              </w:rPr>
            </w:pPr>
            <w:r w:rsidRPr="007B695C">
              <w:rPr>
                <w:rFonts w:ascii="Arial" w:hAnsi="Arial" w:cs="Arial"/>
                <w:sz w:val="22"/>
                <w:lang w:val="id-ID"/>
              </w:rPr>
              <w:t>Audit dilakukan oleh auditor yang ditunjuk Rektor sesuai SK Rektor</w:t>
            </w:r>
            <w:r w:rsidR="00396A11" w:rsidRPr="007B695C">
              <w:rPr>
                <w:rFonts w:ascii="Arial" w:hAnsi="Arial" w:cs="Arial"/>
                <w:sz w:val="22"/>
                <w:lang w:val="id-ID"/>
              </w:rPr>
              <w:t>.</w:t>
            </w:r>
          </w:p>
          <w:p w:rsidR="00295D53" w:rsidRPr="007B695C" w:rsidRDefault="00295D53" w:rsidP="00692842">
            <w:pPr>
              <w:pStyle w:val="ListParagraph"/>
              <w:numPr>
                <w:ilvl w:val="0"/>
                <w:numId w:val="35"/>
              </w:numPr>
              <w:tabs>
                <w:tab w:val="left" w:pos="364"/>
                <w:tab w:val="left" w:pos="1276"/>
              </w:tabs>
              <w:spacing w:after="0" w:line="240" w:lineRule="auto"/>
              <w:ind w:left="364" w:hanging="364"/>
              <w:jc w:val="both"/>
              <w:rPr>
                <w:rFonts w:ascii="Arial" w:hAnsi="Arial" w:cs="Arial"/>
                <w:sz w:val="22"/>
                <w:lang w:val="id-ID"/>
              </w:rPr>
            </w:pPr>
            <w:r w:rsidRPr="007B695C">
              <w:rPr>
                <w:rFonts w:ascii="Arial" w:hAnsi="Arial" w:cs="Arial"/>
                <w:sz w:val="22"/>
                <w:lang w:val="id-ID"/>
              </w:rPr>
              <w:t>Audi</w:t>
            </w:r>
            <w:r w:rsidR="00396A11" w:rsidRPr="007B695C">
              <w:rPr>
                <w:rFonts w:ascii="Arial" w:hAnsi="Arial" w:cs="Arial"/>
                <w:sz w:val="22"/>
                <w:lang w:val="id-ID"/>
              </w:rPr>
              <w:t xml:space="preserve">t dikoordinasi oleh </w:t>
            </w:r>
            <w:r w:rsidR="00AB26B6" w:rsidRPr="007B695C">
              <w:rPr>
                <w:rFonts w:ascii="Arial" w:hAnsi="Arial" w:cs="Arial"/>
                <w:sz w:val="22"/>
              </w:rPr>
              <w:t>Ketua Tim Auditor</w:t>
            </w:r>
            <w:r w:rsidR="00396A11" w:rsidRPr="007B695C">
              <w:rPr>
                <w:rFonts w:ascii="Arial" w:hAnsi="Arial" w:cs="Arial"/>
                <w:sz w:val="22"/>
                <w:lang w:val="id-ID"/>
              </w:rPr>
              <w:t>.</w:t>
            </w:r>
          </w:p>
          <w:p w:rsidR="00C06B23" w:rsidRPr="007B695C" w:rsidRDefault="00C06B23" w:rsidP="00692842">
            <w:pPr>
              <w:pStyle w:val="ListParagraph"/>
              <w:numPr>
                <w:ilvl w:val="0"/>
                <w:numId w:val="35"/>
              </w:numPr>
              <w:tabs>
                <w:tab w:val="left" w:pos="364"/>
                <w:tab w:val="left" w:pos="1276"/>
              </w:tabs>
              <w:spacing w:after="0" w:line="240" w:lineRule="auto"/>
              <w:ind w:left="364" w:hanging="364"/>
              <w:jc w:val="both"/>
              <w:rPr>
                <w:rFonts w:ascii="Arial" w:hAnsi="Arial" w:cs="Arial"/>
                <w:sz w:val="22"/>
                <w:lang w:val="id-ID"/>
              </w:rPr>
            </w:pPr>
            <w:r w:rsidRPr="007B695C">
              <w:rPr>
                <w:rFonts w:ascii="Arial" w:hAnsi="Arial" w:cs="Arial"/>
                <w:sz w:val="22"/>
                <w:lang w:val="id-ID"/>
              </w:rPr>
              <w:t>PTPP merupakan format yang berisi temuan/ketidaksesuian, akar permasalahan, ti</w:t>
            </w:r>
            <w:r w:rsidR="00F42F10" w:rsidRPr="007B695C">
              <w:rPr>
                <w:rFonts w:ascii="Arial" w:hAnsi="Arial" w:cs="Arial"/>
                <w:sz w:val="22"/>
                <w:lang w:val="id-ID"/>
              </w:rPr>
              <w:t>ndakan perbaikan dan pencegahan</w:t>
            </w:r>
            <w:r w:rsidRPr="007B695C">
              <w:rPr>
                <w:rFonts w:ascii="Arial" w:hAnsi="Arial" w:cs="Arial"/>
                <w:sz w:val="22"/>
                <w:lang w:val="id-ID"/>
              </w:rPr>
              <w:t>, pihak pelaksana</w:t>
            </w:r>
            <w:r w:rsidR="00396A11" w:rsidRPr="007B695C">
              <w:rPr>
                <w:rFonts w:ascii="Arial" w:hAnsi="Arial" w:cs="Arial"/>
                <w:sz w:val="22"/>
                <w:lang w:val="id-ID"/>
              </w:rPr>
              <w:t>.</w:t>
            </w:r>
          </w:p>
          <w:p w:rsidR="00C06B23" w:rsidRPr="00965B20" w:rsidRDefault="00C06B23" w:rsidP="00692842">
            <w:pPr>
              <w:pStyle w:val="ListParagraph"/>
              <w:numPr>
                <w:ilvl w:val="0"/>
                <w:numId w:val="35"/>
              </w:numPr>
              <w:tabs>
                <w:tab w:val="left" w:pos="364"/>
                <w:tab w:val="left" w:pos="1276"/>
              </w:tabs>
              <w:spacing w:after="0" w:line="240" w:lineRule="auto"/>
              <w:ind w:left="364" w:hanging="364"/>
              <w:jc w:val="both"/>
              <w:rPr>
                <w:rFonts w:ascii="Arial" w:hAnsi="Arial" w:cs="Arial"/>
                <w:sz w:val="22"/>
                <w:lang w:val="id-ID"/>
              </w:rPr>
            </w:pPr>
            <w:r w:rsidRPr="007B695C">
              <w:rPr>
                <w:rFonts w:ascii="Arial" w:hAnsi="Arial" w:cs="Arial"/>
                <w:sz w:val="22"/>
                <w:lang w:val="id-ID"/>
              </w:rPr>
              <w:t xml:space="preserve">Verifikasi PTPP bisa dilakukan oleh auditor, </w:t>
            </w:r>
            <w:r w:rsidR="00AB26B6" w:rsidRPr="007B695C">
              <w:rPr>
                <w:rFonts w:ascii="Arial" w:hAnsi="Arial" w:cs="Arial"/>
                <w:sz w:val="22"/>
              </w:rPr>
              <w:t>Ketua Tim Auditor</w:t>
            </w:r>
            <w:r w:rsidRPr="007B695C">
              <w:rPr>
                <w:rFonts w:ascii="Arial" w:hAnsi="Arial" w:cs="Arial"/>
                <w:sz w:val="22"/>
                <w:lang w:val="id-ID"/>
              </w:rPr>
              <w:t>, Kapus/Kabid atau Wakil Manajemen Mutu B</w:t>
            </w:r>
            <w:r w:rsidR="00396A11" w:rsidRPr="007B695C">
              <w:rPr>
                <w:rFonts w:ascii="Arial" w:hAnsi="Arial" w:cs="Arial"/>
                <w:sz w:val="22"/>
                <w:lang w:val="id-ID"/>
              </w:rPr>
              <w:t xml:space="preserve">adan </w:t>
            </w:r>
            <w:r w:rsidRPr="007B695C">
              <w:rPr>
                <w:rFonts w:ascii="Arial" w:hAnsi="Arial" w:cs="Arial"/>
                <w:sz w:val="22"/>
                <w:lang w:val="id-ID"/>
              </w:rPr>
              <w:t>P</w:t>
            </w:r>
            <w:r w:rsidR="00396A11" w:rsidRPr="007B695C">
              <w:rPr>
                <w:rFonts w:ascii="Arial" w:hAnsi="Arial" w:cs="Arial"/>
                <w:sz w:val="22"/>
                <w:lang w:val="id-ID"/>
              </w:rPr>
              <w:t xml:space="preserve">enjaminan </w:t>
            </w:r>
            <w:r w:rsidRPr="007B695C">
              <w:rPr>
                <w:rFonts w:ascii="Arial" w:hAnsi="Arial" w:cs="Arial"/>
                <w:sz w:val="22"/>
                <w:lang w:val="id-ID"/>
              </w:rPr>
              <w:t>M</w:t>
            </w:r>
            <w:r w:rsidR="00396A11" w:rsidRPr="007B695C">
              <w:rPr>
                <w:rFonts w:ascii="Arial" w:hAnsi="Arial" w:cs="Arial"/>
                <w:sz w:val="22"/>
                <w:lang w:val="id-ID"/>
              </w:rPr>
              <w:t>utu.</w:t>
            </w:r>
          </w:p>
          <w:p w:rsidR="00965B20" w:rsidRPr="00965B20" w:rsidRDefault="00965B20" w:rsidP="00692842">
            <w:pPr>
              <w:pStyle w:val="ListParagraph"/>
              <w:numPr>
                <w:ilvl w:val="0"/>
                <w:numId w:val="35"/>
              </w:numPr>
              <w:tabs>
                <w:tab w:val="left" w:pos="364"/>
                <w:tab w:val="left" w:pos="1276"/>
              </w:tabs>
              <w:spacing w:after="0" w:line="240" w:lineRule="auto"/>
              <w:ind w:left="364" w:hanging="364"/>
              <w:jc w:val="both"/>
              <w:rPr>
                <w:rFonts w:ascii="Arial" w:hAnsi="Arial" w:cs="Arial"/>
                <w:sz w:val="22"/>
                <w:lang w:val="id-ID"/>
              </w:rPr>
            </w:pPr>
            <w:r w:rsidRPr="000C6552">
              <w:rPr>
                <w:rFonts w:ascii="Arial" w:hAnsi="Arial" w:cs="Arial"/>
                <w:sz w:val="22"/>
                <w:lang w:val="id-ID"/>
              </w:rPr>
              <w:t>Temuan kategori Mayor (Ketidaksesuaian/KTS Berat) apabila sistem tidak berjalan/diimplementasikan atau berdampak berat bagi organisasi</w:t>
            </w:r>
            <w:r>
              <w:rPr>
                <w:rFonts w:ascii="Arial" w:hAnsi="Arial" w:cs="Arial"/>
                <w:sz w:val="22"/>
              </w:rPr>
              <w:t>.</w:t>
            </w:r>
          </w:p>
          <w:p w:rsidR="00965B20" w:rsidRPr="00965B20" w:rsidRDefault="00965B20" w:rsidP="00692842">
            <w:pPr>
              <w:pStyle w:val="ListParagraph"/>
              <w:numPr>
                <w:ilvl w:val="0"/>
                <w:numId w:val="35"/>
              </w:numPr>
              <w:tabs>
                <w:tab w:val="left" w:pos="364"/>
                <w:tab w:val="left" w:pos="1276"/>
              </w:tabs>
              <w:spacing w:after="0" w:line="240" w:lineRule="auto"/>
              <w:ind w:left="364" w:hanging="364"/>
              <w:jc w:val="both"/>
              <w:rPr>
                <w:rFonts w:ascii="Arial" w:hAnsi="Arial" w:cs="Arial"/>
                <w:sz w:val="22"/>
                <w:lang w:val="id-ID"/>
              </w:rPr>
            </w:pPr>
            <w:r w:rsidRPr="000C6552">
              <w:rPr>
                <w:rFonts w:ascii="Arial" w:hAnsi="Arial" w:cs="Arial"/>
                <w:sz w:val="22"/>
                <w:lang w:val="id-ID"/>
              </w:rPr>
              <w:t xml:space="preserve">Temuan kategori Minor (KTS ringan) apabila </w:t>
            </w:r>
            <w:r w:rsidRPr="000C6552">
              <w:rPr>
                <w:rFonts w:ascii="Arial" w:hAnsi="Arial" w:cs="Arial"/>
                <w:sz w:val="22"/>
                <w:lang w:val="id-ID"/>
              </w:rPr>
              <w:lastRenderedPageBreak/>
              <w:t>sistem belum berjalan optimal dan berdampak cukup berat bagi organisasi</w:t>
            </w:r>
            <w:r>
              <w:rPr>
                <w:rFonts w:ascii="Arial" w:hAnsi="Arial" w:cs="Arial"/>
                <w:sz w:val="22"/>
              </w:rPr>
              <w:t>.</w:t>
            </w:r>
          </w:p>
          <w:p w:rsidR="00965B20" w:rsidRPr="007B695C" w:rsidRDefault="00965B20" w:rsidP="00692842">
            <w:pPr>
              <w:pStyle w:val="ListParagraph"/>
              <w:numPr>
                <w:ilvl w:val="0"/>
                <w:numId w:val="35"/>
              </w:numPr>
              <w:tabs>
                <w:tab w:val="left" w:pos="364"/>
                <w:tab w:val="left" w:pos="1276"/>
              </w:tabs>
              <w:spacing w:after="0" w:line="240" w:lineRule="auto"/>
              <w:ind w:left="364" w:hanging="364"/>
              <w:jc w:val="both"/>
              <w:rPr>
                <w:rFonts w:ascii="Arial" w:hAnsi="Arial" w:cs="Arial"/>
                <w:sz w:val="22"/>
                <w:lang w:val="id-ID"/>
              </w:rPr>
            </w:pPr>
            <w:r w:rsidRPr="007B695C">
              <w:rPr>
                <w:rFonts w:ascii="Arial" w:hAnsi="Arial" w:cs="Arial"/>
                <w:sz w:val="22"/>
                <w:lang w:val="id-ID"/>
              </w:rPr>
              <w:t>Temuan kategori Observasi</w:t>
            </w:r>
            <w:r w:rsidRPr="007B695C">
              <w:rPr>
                <w:rFonts w:ascii="Arial" w:hAnsi="Arial" w:cs="Arial"/>
                <w:sz w:val="22"/>
              </w:rPr>
              <w:t xml:space="preserve"> (OB)</w:t>
            </w:r>
            <w:r w:rsidRPr="007B695C">
              <w:rPr>
                <w:rFonts w:ascii="Arial" w:hAnsi="Arial" w:cs="Arial"/>
                <w:sz w:val="22"/>
                <w:lang w:val="id-ID"/>
              </w:rPr>
              <w:t xml:space="preserve"> apabila sistem sudah berjalan na</w:t>
            </w:r>
            <w:r w:rsidRPr="007B695C">
              <w:rPr>
                <w:rFonts w:ascii="Arial" w:hAnsi="Arial" w:cs="Arial"/>
                <w:sz w:val="22"/>
              </w:rPr>
              <w:t>m</w:t>
            </w:r>
            <w:r w:rsidRPr="007B695C">
              <w:rPr>
                <w:rFonts w:ascii="Arial" w:hAnsi="Arial" w:cs="Arial"/>
                <w:sz w:val="22"/>
                <w:lang w:val="id-ID"/>
              </w:rPr>
              <w:t>un ditemukan peluang perbaikan yang bisa berdamp</w:t>
            </w:r>
            <w:r>
              <w:rPr>
                <w:rFonts w:ascii="Arial" w:hAnsi="Arial" w:cs="Arial"/>
                <w:sz w:val="22"/>
              </w:rPr>
              <w:t>a</w:t>
            </w:r>
            <w:r w:rsidRPr="007B695C">
              <w:rPr>
                <w:rFonts w:ascii="Arial" w:hAnsi="Arial" w:cs="Arial"/>
                <w:sz w:val="22"/>
                <w:lang w:val="id-ID"/>
              </w:rPr>
              <w:t>k kurang bagi organisasi</w:t>
            </w:r>
            <w:r>
              <w:rPr>
                <w:rFonts w:ascii="Arial" w:hAnsi="Arial" w:cs="Arial"/>
                <w:sz w:val="22"/>
              </w:rPr>
              <w:t>.</w:t>
            </w:r>
          </w:p>
          <w:p w:rsidR="007A6FCF" w:rsidRPr="007A6FCF" w:rsidRDefault="007A6FCF" w:rsidP="00692842">
            <w:pPr>
              <w:pStyle w:val="ListParagraph"/>
              <w:numPr>
                <w:ilvl w:val="0"/>
                <w:numId w:val="35"/>
              </w:numPr>
              <w:tabs>
                <w:tab w:val="left" w:pos="364"/>
                <w:tab w:val="left" w:pos="1276"/>
              </w:tabs>
              <w:spacing w:after="0" w:line="240" w:lineRule="auto"/>
              <w:ind w:left="364" w:hanging="364"/>
              <w:jc w:val="both"/>
              <w:rPr>
                <w:rFonts w:ascii="Arial" w:hAnsi="Arial" w:cs="Arial"/>
                <w:sz w:val="22"/>
                <w:lang w:val="id-ID"/>
              </w:rPr>
            </w:pPr>
            <w:r>
              <w:rPr>
                <w:rFonts w:ascii="Arial" w:hAnsi="Arial" w:cs="Arial"/>
                <w:sz w:val="22"/>
              </w:rPr>
              <w:t>Kesimpulan hasil audit berupa nilai kualitas pengelolaan dengan gradasi mulai sangat kurang sampai sangat baik.</w:t>
            </w:r>
          </w:p>
          <w:p w:rsidR="009955B6" w:rsidRPr="00965B20" w:rsidRDefault="007A6FCF" w:rsidP="00965B20">
            <w:pPr>
              <w:pStyle w:val="ListParagraph"/>
              <w:numPr>
                <w:ilvl w:val="0"/>
                <w:numId w:val="35"/>
              </w:numPr>
              <w:tabs>
                <w:tab w:val="left" w:pos="364"/>
                <w:tab w:val="left" w:pos="1276"/>
              </w:tabs>
              <w:spacing w:after="0" w:line="240" w:lineRule="auto"/>
              <w:ind w:left="364" w:hanging="364"/>
              <w:jc w:val="both"/>
              <w:rPr>
                <w:rFonts w:ascii="Arial" w:hAnsi="Arial" w:cs="Arial"/>
                <w:sz w:val="22"/>
                <w:lang w:val="id-ID"/>
              </w:rPr>
            </w:pPr>
            <w:r>
              <w:rPr>
                <w:rFonts w:ascii="Arial" w:hAnsi="Arial" w:cs="Arial"/>
                <w:sz w:val="22"/>
              </w:rPr>
              <w:t>Nilai kualitas A (sangat baik) = 3,26 – 4; B (baik) = 2,92 – 3,25; C (kurang) = 1,76 – 2,91; D (sangat kurang) = 1 – 1,75</w:t>
            </w:r>
          </w:p>
          <w:p w:rsidR="009955B6" w:rsidRPr="007B695C" w:rsidRDefault="009955B6" w:rsidP="00AB186B">
            <w:pPr>
              <w:pStyle w:val="ListParagraph"/>
              <w:numPr>
                <w:ilvl w:val="0"/>
                <w:numId w:val="35"/>
              </w:numPr>
              <w:tabs>
                <w:tab w:val="left" w:pos="364"/>
                <w:tab w:val="left" w:pos="1276"/>
              </w:tabs>
              <w:spacing w:after="0" w:line="240" w:lineRule="auto"/>
              <w:ind w:left="364" w:hanging="364"/>
              <w:jc w:val="both"/>
              <w:rPr>
                <w:rFonts w:ascii="Arial" w:hAnsi="Arial" w:cs="Arial"/>
                <w:sz w:val="22"/>
                <w:lang w:val="id-ID"/>
              </w:rPr>
            </w:pPr>
            <w:r w:rsidRPr="007B695C">
              <w:rPr>
                <w:rFonts w:ascii="Arial" w:hAnsi="Arial" w:cs="Arial"/>
                <w:sz w:val="22"/>
                <w:lang w:val="id-ID"/>
              </w:rPr>
              <w:t xml:space="preserve">Status temuan yang belum selesai bisa menjadi </w:t>
            </w:r>
            <w:r w:rsidRPr="007B695C">
              <w:rPr>
                <w:rFonts w:ascii="Arial" w:hAnsi="Arial" w:cs="Arial"/>
                <w:i/>
                <w:sz w:val="22"/>
                <w:lang w:val="id-ID"/>
              </w:rPr>
              <w:t>c</w:t>
            </w:r>
            <w:r w:rsidR="00396A11" w:rsidRPr="007B695C">
              <w:rPr>
                <w:rFonts w:ascii="Arial" w:hAnsi="Arial" w:cs="Arial"/>
                <w:i/>
                <w:sz w:val="22"/>
                <w:lang w:val="id-ID"/>
              </w:rPr>
              <w:t>h</w:t>
            </w:r>
            <w:r w:rsidRPr="007B695C">
              <w:rPr>
                <w:rFonts w:ascii="Arial" w:hAnsi="Arial" w:cs="Arial"/>
                <w:i/>
                <w:sz w:val="22"/>
                <w:lang w:val="id-ID"/>
              </w:rPr>
              <w:t>e</w:t>
            </w:r>
            <w:r w:rsidR="00396A11" w:rsidRPr="007B695C">
              <w:rPr>
                <w:rFonts w:ascii="Arial" w:hAnsi="Arial" w:cs="Arial"/>
                <w:i/>
                <w:sz w:val="22"/>
                <w:lang w:val="id-ID"/>
              </w:rPr>
              <w:t>c</w:t>
            </w:r>
            <w:r w:rsidRPr="007B695C">
              <w:rPr>
                <w:rFonts w:ascii="Arial" w:hAnsi="Arial" w:cs="Arial"/>
                <w:i/>
                <w:sz w:val="22"/>
                <w:lang w:val="id-ID"/>
              </w:rPr>
              <w:t>k lis</w:t>
            </w:r>
            <w:r w:rsidR="00396A11" w:rsidRPr="007B695C">
              <w:rPr>
                <w:rFonts w:ascii="Arial" w:hAnsi="Arial" w:cs="Arial"/>
                <w:i/>
                <w:sz w:val="22"/>
                <w:lang w:val="id-ID"/>
              </w:rPr>
              <w:t>t</w:t>
            </w:r>
            <w:r w:rsidRPr="007B695C">
              <w:rPr>
                <w:rFonts w:ascii="Arial" w:hAnsi="Arial" w:cs="Arial"/>
                <w:sz w:val="22"/>
                <w:lang w:val="id-ID"/>
              </w:rPr>
              <w:t xml:space="preserve"> pertanyaa</w:t>
            </w:r>
            <w:r w:rsidR="00396A11" w:rsidRPr="007B695C">
              <w:rPr>
                <w:rFonts w:ascii="Arial" w:hAnsi="Arial" w:cs="Arial"/>
                <w:sz w:val="22"/>
                <w:lang w:val="id-ID"/>
              </w:rPr>
              <w:t>n</w:t>
            </w:r>
            <w:r w:rsidRPr="007B695C">
              <w:rPr>
                <w:rFonts w:ascii="Arial" w:hAnsi="Arial" w:cs="Arial"/>
                <w:sz w:val="22"/>
                <w:lang w:val="id-ID"/>
              </w:rPr>
              <w:t xml:space="preserve"> audit</w:t>
            </w:r>
            <w:r w:rsidR="00396A11" w:rsidRPr="007B695C">
              <w:rPr>
                <w:rFonts w:ascii="Arial" w:hAnsi="Arial" w:cs="Arial"/>
                <w:sz w:val="22"/>
                <w:lang w:val="id-ID"/>
              </w:rPr>
              <w:t>.</w:t>
            </w:r>
          </w:p>
        </w:tc>
      </w:tr>
      <w:tr w:rsidR="00F20E1B" w:rsidRPr="007B695C" w:rsidTr="00692842">
        <w:tc>
          <w:tcPr>
            <w:tcW w:w="2755" w:type="dxa"/>
          </w:tcPr>
          <w:p w:rsidR="00F20E1B" w:rsidRPr="007B695C" w:rsidRDefault="00F20E1B" w:rsidP="00692842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7B695C">
              <w:rPr>
                <w:rFonts w:ascii="Arial" w:hAnsi="Arial" w:cs="Arial"/>
                <w:b/>
              </w:rPr>
              <w:lastRenderedPageBreak/>
              <w:t>Rekaman</w:t>
            </w:r>
            <w:r w:rsidR="00396A11" w:rsidRPr="007B695C">
              <w:rPr>
                <w:rFonts w:ascii="Arial" w:hAnsi="Arial" w:cs="Arial"/>
                <w:b/>
                <w:lang w:val="id-ID"/>
              </w:rPr>
              <w:t xml:space="preserve"> </w:t>
            </w:r>
            <w:r w:rsidRPr="007B695C">
              <w:rPr>
                <w:rFonts w:ascii="Arial" w:hAnsi="Arial" w:cs="Arial"/>
                <w:b/>
              </w:rPr>
              <w:t>Mutu</w:t>
            </w:r>
          </w:p>
        </w:tc>
        <w:tc>
          <w:tcPr>
            <w:tcW w:w="5433" w:type="dxa"/>
          </w:tcPr>
          <w:p w:rsidR="00F20E1B" w:rsidRPr="007B695C" w:rsidRDefault="00295D53" w:rsidP="00AB26B6">
            <w:pPr>
              <w:spacing w:after="0" w:line="240" w:lineRule="auto"/>
              <w:ind w:left="55"/>
              <w:jc w:val="both"/>
              <w:rPr>
                <w:rFonts w:ascii="Arial" w:hAnsi="Arial" w:cs="Arial"/>
                <w:lang w:val="id-ID"/>
              </w:rPr>
            </w:pPr>
            <w:r w:rsidRPr="007B695C">
              <w:rPr>
                <w:rFonts w:ascii="Arial" w:hAnsi="Arial" w:cs="Arial"/>
                <w:lang w:val="id-ID"/>
              </w:rPr>
              <w:t xml:space="preserve">SK Pengangkatan Auditor, jadwal audit, </w:t>
            </w:r>
            <w:r w:rsidR="00A570A7" w:rsidRPr="007B695C">
              <w:rPr>
                <w:rFonts w:ascii="Arial" w:hAnsi="Arial" w:cs="Arial"/>
                <w:lang w:val="id-ID"/>
              </w:rPr>
              <w:t>instrumen audit, laporan audit, PTPP, register PTPP</w:t>
            </w:r>
            <w:r w:rsidR="00F42F10" w:rsidRPr="007B695C">
              <w:rPr>
                <w:rFonts w:ascii="Arial" w:hAnsi="Arial" w:cs="Arial"/>
                <w:lang w:val="id-ID"/>
              </w:rPr>
              <w:t>.</w:t>
            </w:r>
          </w:p>
        </w:tc>
      </w:tr>
      <w:tr w:rsidR="00F20E1B" w:rsidRPr="007B695C" w:rsidTr="00692842">
        <w:tc>
          <w:tcPr>
            <w:tcW w:w="2755" w:type="dxa"/>
          </w:tcPr>
          <w:p w:rsidR="00F20E1B" w:rsidRPr="007B695C" w:rsidRDefault="00F20E1B" w:rsidP="00692842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7B695C">
              <w:rPr>
                <w:rFonts w:ascii="Arial" w:hAnsi="Arial" w:cs="Arial"/>
                <w:b/>
              </w:rPr>
              <w:t>Sasaran</w:t>
            </w:r>
            <w:r w:rsidR="00396A11" w:rsidRPr="007B695C">
              <w:rPr>
                <w:rFonts w:ascii="Arial" w:hAnsi="Arial" w:cs="Arial"/>
                <w:b/>
                <w:lang w:val="id-ID"/>
              </w:rPr>
              <w:t xml:space="preserve"> </w:t>
            </w:r>
            <w:r w:rsidRPr="007B695C">
              <w:rPr>
                <w:rFonts w:ascii="Arial" w:hAnsi="Arial" w:cs="Arial"/>
                <w:b/>
              </w:rPr>
              <w:t>Kinerja</w:t>
            </w:r>
          </w:p>
        </w:tc>
        <w:tc>
          <w:tcPr>
            <w:tcW w:w="5433" w:type="dxa"/>
          </w:tcPr>
          <w:p w:rsidR="00F20E1B" w:rsidRPr="007B695C" w:rsidRDefault="00AB26B6" w:rsidP="003900BF">
            <w:pPr>
              <w:pStyle w:val="NoSpacing"/>
              <w:jc w:val="both"/>
              <w:rPr>
                <w:rFonts w:ascii="Arial" w:hAnsi="Arial" w:cs="Arial"/>
                <w:lang w:val="id-ID"/>
              </w:rPr>
            </w:pPr>
            <w:r w:rsidRPr="007B695C">
              <w:rPr>
                <w:rFonts w:ascii="Arial" w:hAnsi="Arial" w:cs="Arial"/>
              </w:rPr>
              <w:t xml:space="preserve">Audit Mutu </w:t>
            </w:r>
            <w:r w:rsidR="003900BF" w:rsidRPr="007B695C">
              <w:rPr>
                <w:rFonts w:ascii="Arial" w:hAnsi="Arial" w:cs="Arial"/>
              </w:rPr>
              <w:t>Pengabdian Masyarakat</w:t>
            </w:r>
            <w:r w:rsidRPr="007B695C">
              <w:rPr>
                <w:rFonts w:ascii="Arial" w:hAnsi="Arial" w:cs="Arial"/>
              </w:rPr>
              <w:t xml:space="preserve"> Internal</w:t>
            </w:r>
            <w:r w:rsidRPr="007B695C">
              <w:rPr>
                <w:rFonts w:ascii="Arial" w:hAnsi="Arial" w:cs="Arial"/>
                <w:lang w:val="id-ID"/>
              </w:rPr>
              <w:t xml:space="preserve"> </w:t>
            </w:r>
            <w:r w:rsidRPr="007B695C">
              <w:rPr>
                <w:rFonts w:ascii="Arial" w:hAnsi="Arial" w:cs="Arial"/>
              </w:rPr>
              <w:t>(AMP</w:t>
            </w:r>
            <w:r w:rsidR="003900BF" w:rsidRPr="007B695C">
              <w:rPr>
                <w:rFonts w:ascii="Arial" w:hAnsi="Arial" w:cs="Arial"/>
              </w:rPr>
              <w:t>M</w:t>
            </w:r>
            <w:r w:rsidRPr="007B695C">
              <w:rPr>
                <w:rFonts w:ascii="Arial" w:hAnsi="Arial" w:cs="Arial"/>
              </w:rPr>
              <w:t>I)</w:t>
            </w:r>
            <w:r w:rsidR="00AB186B" w:rsidRPr="007B695C">
              <w:rPr>
                <w:rFonts w:ascii="Arial" w:hAnsi="Arial" w:cs="Arial"/>
                <w:b/>
              </w:rPr>
              <w:t xml:space="preserve"> </w:t>
            </w:r>
            <w:r w:rsidR="00A570A7" w:rsidRPr="007B695C">
              <w:rPr>
                <w:rFonts w:ascii="Arial" w:hAnsi="Arial" w:cs="Arial"/>
                <w:lang w:val="id-ID"/>
              </w:rPr>
              <w:t>dilakukan sesuai jadwal</w:t>
            </w:r>
          </w:p>
        </w:tc>
      </w:tr>
    </w:tbl>
    <w:p w:rsidR="00396A11" w:rsidRDefault="00396A11" w:rsidP="00F20E1B">
      <w:pPr>
        <w:tabs>
          <w:tab w:val="left" w:pos="567"/>
        </w:tabs>
        <w:spacing w:after="0" w:line="240" w:lineRule="auto"/>
        <w:rPr>
          <w:rFonts w:ascii="Times New Roman" w:hAnsi="Times New Roman"/>
          <w:lang w:val="id-ID"/>
        </w:rPr>
      </w:pPr>
    </w:p>
    <w:p w:rsidR="00F42F10" w:rsidRDefault="00F42F10" w:rsidP="00F20E1B">
      <w:pPr>
        <w:tabs>
          <w:tab w:val="left" w:pos="567"/>
        </w:tabs>
        <w:spacing w:after="0" w:line="240" w:lineRule="auto"/>
        <w:rPr>
          <w:rFonts w:ascii="Times New Roman" w:hAnsi="Times New Roman"/>
          <w:lang w:val="id-ID"/>
        </w:rPr>
      </w:pPr>
    </w:p>
    <w:tbl>
      <w:tblPr>
        <w:tblW w:w="8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2"/>
        <w:gridCol w:w="2720"/>
        <w:gridCol w:w="1568"/>
        <w:gridCol w:w="1839"/>
        <w:gridCol w:w="1489"/>
      </w:tblGrid>
      <w:tr w:rsidR="00396A11" w:rsidRPr="007B695C" w:rsidTr="00692842">
        <w:trPr>
          <w:trHeight w:val="440"/>
          <w:tblHeader/>
        </w:trPr>
        <w:tc>
          <w:tcPr>
            <w:tcW w:w="491" w:type="dxa"/>
            <w:shd w:val="clear" w:color="auto" w:fill="99FF99"/>
            <w:vAlign w:val="center"/>
          </w:tcPr>
          <w:p w:rsidR="00396A11" w:rsidRPr="007B695C" w:rsidRDefault="00396A11" w:rsidP="00692842">
            <w:pPr>
              <w:pStyle w:val="NoSpacing"/>
              <w:jc w:val="center"/>
              <w:rPr>
                <w:rFonts w:ascii="Arial" w:hAnsi="Arial" w:cs="Arial"/>
                <w:b/>
                <w:lang w:val="id-ID"/>
              </w:rPr>
            </w:pPr>
            <w:r w:rsidRPr="007B695C">
              <w:rPr>
                <w:rFonts w:ascii="Arial" w:hAnsi="Arial" w:cs="Arial"/>
                <w:b/>
              </w:rPr>
              <w:t>No</w:t>
            </w:r>
            <w:r w:rsidR="00692842" w:rsidRPr="007B695C">
              <w:rPr>
                <w:rFonts w:ascii="Arial" w:hAnsi="Arial" w:cs="Arial"/>
                <w:b/>
                <w:lang w:val="id-ID"/>
              </w:rPr>
              <w:t>.</w:t>
            </w:r>
          </w:p>
        </w:tc>
        <w:tc>
          <w:tcPr>
            <w:tcW w:w="3085" w:type="dxa"/>
            <w:shd w:val="clear" w:color="auto" w:fill="99FF99"/>
            <w:vAlign w:val="center"/>
          </w:tcPr>
          <w:p w:rsidR="00396A11" w:rsidRPr="007B695C" w:rsidRDefault="00396A11" w:rsidP="0069284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7B695C">
              <w:rPr>
                <w:rFonts w:ascii="Arial" w:hAnsi="Arial" w:cs="Arial"/>
                <w:b/>
              </w:rPr>
              <w:t>Aktivitas</w:t>
            </w:r>
          </w:p>
        </w:tc>
        <w:tc>
          <w:tcPr>
            <w:tcW w:w="1679" w:type="dxa"/>
            <w:shd w:val="clear" w:color="auto" w:fill="99FF99"/>
            <w:vAlign w:val="center"/>
          </w:tcPr>
          <w:p w:rsidR="00396A11" w:rsidRPr="007B695C" w:rsidRDefault="00396A11" w:rsidP="0069284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7B695C">
              <w:rPr>
                <w:rFonts w:ascii="Arial" w:hAnsi="Arial" w:cs="Arial"/>
                <w:b/>
              </w:rPr>
              <w:t>Pelaksana</w:t>
            </w:r>
          </w:p>
        </w:tc>
        <w:tc>
          <w:tcPr>
            <w:tcW w:w="1989" w:type="dxa"/>
            <w:shd w:val="clear" w:color="auto" w:fill="99FF99"/>
            <w:vAlign w:val="center"/>
          </w:tcPr>
          <w:p w:rsidR="00396A11" w:rsidRPr="007B695C" w:rsidRDefault="00396A11" w:rsidP="0069284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7B695C">
              <w:rPr>
                <w:rFonts w:ascii="Arial" w:hAnsi="Arial" w:cs="Arial"/>
                <w:b/>
              </w:rPr>
              <w:t>Penanggung</w:t>
            </w:r>
            <w:r w:rsidRPr="007B695C">
              <w:rPr>
                <w:rFonts w:ascii="Arial" w:hAnsi="Arial" w:cs="Arial"/>
                <w:b/>
                <w:lang w:val="id-ID"/>
              </w:rPr>
              <w:t xml:space="preserve"> </w:t>
            </w:r>
            <w:r w:rsidRPr="007B695C">
              <w:rPr>
                <w:rFonts w:ascii="Arial" w:hAnsi="Arial" w:cs="Arial"/>
                <w:b/>
              </w:rPr>
              <w:t>Jawab</w:t>
            </w:r>
          </w:p>
        </w:tc>
        <w:tc>
          <w:tcPr>
            <w:tcW w:w="944" w:type="dxa"/>
            <w:shd w:val="clear" w:color="auto" w:fill="99FF99"/>
            <w:vAlign w:val="center"/>
          </w:tcPr>
          <w:p w:rsidR="00396A11" w:rsidRPr="007B695C" w:rsidRDefault="00396A11" w:rsidP="0069284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7B695C">
              <w:rPr>
                <w:rFonts w:ascii="Arial" w:hAnsi="Arial" w:cs="Arial"/>
                <w:b/>
              </w:rPr>
              <w:t>Rekaman</w:t>
            </w:r>
            <w:r w:rsidRPr="007B695C">
              <w:rPr>
                <w:rFonts w:ascii="Arial" w:hAnsi="Arial" w:cs="Arial"/>
                <w:b/>
                <w:lang w:val="id-ID"/>
              </w:rPr>
              <w:t xml:space="preserve"> </w:t>
            </w:r>
            <w:r w:rsidRPr="007B695C">
              <w:rPr>
                <w:rFonts w:ascii="Arial" w:hAnsi="Arial" w:cs="Arial"/>
                <w:b/>
              </w:rPr>
              <w:t>Mutu</w:t>
            </w:r>
          </w:p>
        </w:tc>
      </w:tr>
      <w:tr w:rsidR="00396A11" w:rsidRPr="007B695C" w:rsidTr="00692842">
        <w:trPr>
          <w:trHeight w:val="305"/>
        </w:trPr>
        <w:tc>
          <w:tcPr>
            <w:tcW w:w="8188" w:type="dxa"/>
            <w:gridSpan w:val="5"/>
            <w:shd w:val="clear" w:color="auto" w:fill="B6DDE8" w:themeFill="accent5" w:themeFillTint="66"/>
            <w:vAlign w:val="center"/>
          </w:tcPr>
          <w:p w:rsidR="00396A11" w:rsidRPr="007B695C" w:rsidRDefault="00F42F10" w:rsidP="00692842">
            <w:pPr>
              <w:pStyle w:val="NoSpacing"/>
              <w:numPr>
                <w:ilvl w:val="0"/>
                <w:numId w:val="34"/>
              </w:numPr>
              <w:ind w:left="567" w:hanging="567"/>
              <w:jc w:val="both"/>
              <w:rPr>
                <w:rFonts w:ascii="Arial" w:hAnsi="Arial" w:cs="Arial"/>
                <w:b/>
                <w:lang w:val="id-ID"/>
              </w:rPr>
            </w:pPr>
            <w:r w:rsidRPr="007B695C">
              <w:rPr>
                <w:rFonts w:ascii="Arial" w:hAnsi="Arial" w:cs="Arial"/>
                <w:b/>
                <w:lang w:val="id-ID"/>
              </w:rPr>
              <w:t>Perencanaan/Persiapan A</w:t>
            </w:r>
            <w:r w:rsidR="00396A11" w:rsidRPr="007B695C">
              <w:rPr>
                <w:rFonts w:ascii="Arial" w:hAnsi="Arial" w:cs="Arial"/>
                <w:b/>
                <w:lang w:val="id-ID"/>
              </w:rPr>
              <w:t>udit</w:t>
            </w:r>
          </w:p>
        </w:tc>
      </w:tr>
      <w:tr w:rsidR="00396A11" w:rsidRPr="007B695C" w:rsidTr="00692842">
        <w:trPr>
          <w:trHeight w:val="554"/>
        </w:trPr>
        <w:tc>
          <w:tcPr>
            <w:tcW w:w="491" w:type="dxa"/>
          </w:tcPr>
          <w:p w:rsidR="00396A11" w:rsidRPr="007B695C" w:rsidRDefault="00396A11" w:rsidP="00692842">
            <w:pPr>
              <w:pStyle w:val="NoSpacing"/>
              <w:jc w:val="center"/>
              <w:rPr>
                <w:rFonts w:ascii="Arial" w:hAnsi="Arial" w:cs="Arial"/>
                <w:lang w:val="id-ID"/>
              </w:rPr>
            </w:pPr>
            <w:r w:rsidRPr="007B695C">
              <w:rPr>
                <w:rFonts w:ascii="Arial" w:hAnsi="Arial" w:cs="Arial"/>
                <w:lang w:val="id-ID"/>
              </w:rPr>
              <w:t>1.</w:t>
            </w:r>
          </w:p>
        </w:tc>
        <w:tc>
          <w:tcPr>
            <w:tcW w:w="3085" w:type="dxa"/>
          </w:tcPr>
          <w:p w:rsidR="00396A11" w:rsidRPr="007B695C" w:rsidRDefault="00396A11" w:rsidP="00692842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  <w:r w:rsidRPr="007B695C">
              <w:rPr>
                <w:rFonts w:ascii="Arial" w:hAnsi="Arial" w:cs="Arial"/>
                <w:lang w:val="id-ID"/>
              </w:rPr>
              <w:t xml:space="preserve">Menyusun perencanaan </w:t>
            </w:r>
            <w:r w:rsidR="003900BF" w:rsidRPr="007B695C">
              <w:rPr>
                <w:rFonts w:ascii="Arial" w:hAnsi="Arial" w:cs="Arial"/>
              </w:rPr>
              <w:t>Audit Mutu Pengabdian Masyarakat Internal</w:t>
            </w:r>
            <w:r w:rsidR="003900BF" w:rsidRPr="007B695C">
              <w:rPr>
                <w:rFonts w:ascii="Arial" w:hAnsi="Arial" w:cs="Arial"/>
                <w:lang w:val="id-ID"/>
              </w:rPr>
              <w:t xml:space="preserve"> </w:t>
            </w:r>
            <w:r w:rsidRPr="007B695C">
              <w:rPr>
                <w:rFonts w:ascii="Arial" w:hAnsi="Arial" w:cs="Arial"/>
                <w:lang w:val="id-ID"/>
              </w:rPr>
              <w:t>meliputi waktu/jadwal, penugasan, instrumen audit, administrasi</w:t>
            </w:r>
          </w:p>
        </w:tc>
        <w:tc>
          <w:tcPr>
            <w:tcW w:w="1679" w:type="dxa"/>
          </w:tcPr>
          <w:p w:rsidR="00396A11" w:rsidRPr="007B695C" w:rsidRDefault="00396A11" w:rsidP="003900BF">
            <w:pPr>
              <w:pStyle w:val="NoSpacing"/>
              <w:rPr>
                <w:rFonts w:ascii="Arial" w:hAnsi="Arial" w:cs="Arial"/>
              </w:rPr>
            </w:pPr>
            <w:r w:rsidRPr="007B695C">
              <w:rPr>
                <w:rFonts w:ascii="Arial" w:hAnsi="Arial" w:cs="Arial"/>
                <w:lang w:val="id-ID"/>
              </w:rPr>
              <w:t xml:space="preserve">Koordinator Tim Auditor </w:t>
            </w:r>
            <w:r w:rsidR="00AB186B" w:rsidRPr="007B695C">
              <w:rPr>
                <w:rFonts w:ascii="Arial" w:hAnsi="Arial" w:cs="Arial"/>
              </w:rPr>
              <w:t>AMP</w:t>
            </w:r>
            <w:r w:rsidR="003900BF" w:rsidRPr="007B695C">
              <w:rPr>
                <w:rFonts w:ascii="Arial" w:hAnsi="Arial" w:cs="Arial"/>
              </w:rPr>
              <w:t>M</w:t>
            </w:r>
            <w:r w:rsidR="00AB186B" w:rsidRPr="007B695C">
              <w:rPr>
                <w:rFonts w:ascii="Arial" w:hAnsi="Arial" w:cs="Arial"/>
              </w:rPr>
              <w:t>I</w:t>
            </w:r>
          </w:p>
        </w:tc>
        <w:tc>
          <w:tcPr>
            <w:tcW w:w="1989" w:type="dxa"/>
          </w:tcPr>
          <w:p w:rsidR="00396A11" w:rsidRPr="007B695C" w:rsidRDefault="00396A11" w:rsidP="00692842">
            <w:pPr>
              <w:pStyle w:val="NoSpacing"/>
              <w:rPr>
                <w:rFonts w:ascii="Arial" w:hAnsi="Arial" w:cs="Arial"/>
                <w:lang w:val="id-ID"/>
              </w:rPr>
            </w:pPr>
            <w:r w:rsidRPr="007B695C">
              <w:rPr>
                <w:rFonts w:ascii="Arial" w:hAnsi="Arial" w:cs="Arial"/>
                <w:lang w:val="id-ID"/>
              </w:rPr>
              <w:t>Kapus</w:t>
            </w:r>
          </w:p>
        </w:tc>
        <w:tc>
          <w:tcPr>
            <w:tcW w:w="944" w:type="dxa"/>
          </w:tcPr>
          <w:p w:rsidR="00396A11" w:rsidRPr="007B695C" w:rsidRDefault="00396A11" w:rsidP="00692842">
            <w:pPr>
              <w:pStyle w:val="NoSpacing"/>
              <w:rPr>
                <w:rFonts w:ascii="Arial" w:hAnsi="Arial" w:cs="Arial"/>
                <w:lang w:val="id-ID"/>
              </w:rPr>
            </w:pPr>
            <w:r w:rsidRPr="007B695C">
              <w:rPr>
                <w:rFonts w:ascii="Arial" w:hAnsi="Arial" w:cs="Arial"/>
                <w:lang w:val="id-ID"/>
              </w:rPr>
              <w:t>Jadwal audit, instrumen audit, penugasan tim auditor</w:t>
            </w:r>
          </w:p>
        </w:tc>
      </w:tr>
      <w:tr w:rsidR="00396A11" w:rsidRPr="007B695C" w:rsidTr="00692842">
        <w:trPr>
          <w:trHeight w:val="562"/>
        </w:trPr>
        <w:tc>
          <w:tcPr>
            <w:tcW w:w="491" w:type="dxa"/>
          </w:tcPr>
          <w:p w:rsidR="00396A11" w:rsidRPr="007B695C" w:rsidRDefault="00396A11" w:rsidP="00692842">
            <w:pPr>
              <w:pStyle w:val="NoSpacing"/>
              <w:jc w:val="center"/>
              <w:rPr>
                <w:rFonts w:ascii="Arial" w:hAnsi="Arial" w:cs="Arial"/>
                <w:lang w:val="id-ID"/>
              </w:rPr>
            </w:pPr>
            <w:r w:rsidRPr="007B695C">
              <w:rPr>
                <w:rFonts w:ascii="Arial" w:hAnsi="Arial" w:cs="Arial"/>
              </w:rPr>
              <w:t>2</w:t>
            </w:r>
            <w:r w:rsidRPr="007B695C">
              <w:rPr>
                <w:rFonts w:ascii="Arial" w:hAnsi="Arial" w:cs="Arial"/>
                <w:lang w:val="id-ID"/>
              </w:rPr>
              <w:t>.</w:t>
            </w:r>
          </w:p>
        </w:tc>
        <w:tc>
          <w:tcPr>
            <w:tcW w:w="3085" w:type="dxa"/>
          </w:tcPr>
          <w:p w:rsidR="00396A11" w:rsidRPr="007B695C" w:rsidRDefault="00396A11" w:rsidP="00692842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  <w:r w:rsidRPr="007B695C">
              <w:rPr>
                <w:rFonts w:ascii="Arial" w:hAnsi="Arial" w:cs="Arial"/>
                <w:lang w:val="id-ID"/>
              </w:rPr>
              <w:t xml:space="preserve">Mengesahkan jadwal </w:t>
            </w:r>
            <w:r w:rsidR="003900BF" w:rsidRPr="007B695C">
              <w:rPr>
                <w:rFonts w:ascii="Arial" w:hAnsi="Arial" w:cs="Arial"/>
              </w:rPr>
              <w:t>Audit Mutu Pengabdian Masyarakat Internal</w:t>
            </w:r>
            <w:r w:rsidR="003900BF" w:rsidRPr="007B695C">
              <w:rPr>
                <w:rFonts w:ascii="Arial" w:hAnsi="Arial" w:cs="Arial"/>
                <w:lang w:val="id-ID"/>
              </w:rPr>
              <w:t xml:space="preserve"> </w:t>
            </w:r>
            <w:r w:rsidRPr="007B695C">
              <w:rPr>
                <w:rFonts w:ascii="Arial" w:hAnsi="Arial" w:cs="Arial"/>
                <w:lang w:val="id-ID"/>
              </w:rPr>
              <w:t>unit kerja, penugasan auditor serta instrumen audit</w:t>
            </w:r>
          </w:p>
        </w:tc>
        <w:tc>
          <w:tcPr>
            <w:tcW w:w="1679" w:type="dxa"/>
          </w:tcPr>
          <w:p w:rsidR="00396A11" w:rsidRPr="007B695C" w:rsidRDefault="00396A11" w:rsidP="00692842">
            <w:pPr>
              <w:pStyle w:val="NoSpacing"/>
              <w:rPr>
                <w:rFonts w:ascii="Arial" w:hAnsi="Arial" w:cs="Arial"/>
                <w:lang w:val="id-ID"/>
              </w:rPr>
            </w:pPr>
            <w:r w:rsidRPr="007B695C">
              <w:rPr>
                <w:rFonts w:ascii="Arial" w:hAnsi="Arial" w:cs="Arial"/>
                <w:lang w:val="id-ID"/>
              </w:rPr>
              <w:t>Kapus</w:t>
            </w:r>
          </w:p>
        </w:tc>
        <w:tc>
          <w:tcPr>
            <w:tcW w:w="1989" w:type="dxa"/>
          </w:tcPr>
          <w:p w:rsidR="00396A11" w:rsidRPr="007B695C" w:rsidRDefault="00396A11" w:rsidP="00692842">
            <w:pPr>
              <w:pStyle w:val="NoSpacing"/>
              <w:rPr>
                <w:rFonts w:ascii="Arial" w:hAnsi="Arial" w:cs="Arial"/>
                <w:lang w:val="id-ID"/>
              </w:rPr>
            </w:pPr>
            <w:r w:rsidRPr="007B695C">
              <w:rPr>
                <w:rFonts w:ascii="Arial" w:hAnsi="Arial" w:cs="Arial"/>
                <w:lang w:val="id-ID"/>
              </w:rPr>
              <w:t>Kepala BPM</w:t>
            </w:r>
          </w:p>
        </w:tc>
        <w:tc>
          <w:tcPr>
            <w:tcW w:w="944" w:type="dxa"/>
          </w:tcPr>
          <w:p w:rsidR="00396A11" w:rsidRPr="007B695C" w:rsidRDefault="00396A11" w:rsidP="00692842">
            <w:pPr>
              <w:pStyle w:val="NoSpacing"/>
              <w:rPr>
                <w:rFonts w:ascii="Arial" w:hAnsi="Arial" w:cs="Arial"/>
                <w:lang w:val="id-ID"/>
              </w:rPr>
            </w:pPr>
          </w:p>
        </w:tc>
      </w:tr>
      <w:tr w:rsidR="00396A11" w:rsidRPr="007B695C" w:rsidTr="00692842">
        <w:trPr>
          <w:trHeight w:val="562"/>
        </w:trPr>
        <w:tc>
          <w:tcPr>
            <w:tcW w:w="491" w:type="dxa"/>
          </w:tcPr>
          <w:p w:rsidR="00396A11" w:rsidRPr="007B695C" w:rsidRDefault="00396A11" w:rsidP="00692842">
            <w:pPr>
              <w:pStyle w:val="NoSpacing"/>
              <w:jc w:val="center"/>
              <w:rPr>
                <w:rFonts w:ascii="Arial" w:hAnsi="Arial" w:cs="Arial"/>
              </w:rPr>
            </w:pPr>
            <w:r w:rsidRPr="007B695C">
              <w:rPr>
                <w:rFonts w:ascii="Arial" w:hAnsi="Arial" w:cs="Arial"/>
              </w:rPr>
              <w:t>3</w:t>
            </w:r>
          </w:p>
        </w:tc>
        <w:tc>
          <w:tcPr>
            <w:tcW w:w="3085" w:type="dxa"/>
          </w:tcPr>
          <w:p w:rsidR="00396A11" w:rsidRPr="007B695C" w:rsidRDefault="00396A11" w:rsidP="00692842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  <w:r w:rsidRPr="007B695C">
              <w:rPr>
                <w:rFonts w:ascii="Arial" w:hAnsi="Arial" w:cs="Arial"/>
                <w:lang w:val="id-ID"/>
              </w:rPr>
              <w:t>Menginformasikan / megirimkan jadwal audit serta auditor kepada unit kerja</w:t>
            </w:r>
          </w:p>
        </w:tc>
        <w:tc>
          <w:tcPr>
            <w:tcW w:w="1679" w:type="dxa"/>
          </w:tcPr>
          <w:p w:rsidR="00396A11" w:rsidRPr="007B695C" w:rsidRDefault="00396A11" w:rsidP="00692842">
            <w:pPr>
              <w:spacing w:after="0"/>
              <w:rPr>
                <w:rFonts w:ascii="Arial" w:hAnsi="Arial" w:cs="Arial"/>
              </w:rPr>
            </w:pPr>
            <w:r w:rsidRPr="007B695C">
              <w:rPr>
                <w:rFonts w:ascii="Arial" w:hAnsi="Arial" w:cs="Arial"/>
              </w:rPr>
              <w:t>Kapus</w:t>
            </w:r>
          </w:p>
        </w:tc>
        <w:tc>
          <w:tcPr>
            <w:tcW w:w="1989" w:type="dxa"/>
          </w:tcPr>
          <w:p w:rsidR="00396A11" w:rsidRPr="007B695C" w:rsidRDefault="00396A11" w:rsidP="00692842">
            <w:pPr>
              <w:spacing w:after="0"/>
              <w:rPr>
                <w:rFonts w:ascii="Arial" w:hAnsi="Arial" w:cs="Arial"/>
              </w:rPr>
            </w:pPr>
            <w:r w:rsidRPr="007B695C">
              <w:rPr>
                <w:rFonts w:ascii="Arial" w:hAnsi="Arial" w:cs="Arial"/>
              </w:rPr>
              <w:t>Kepala BPM</w:t>
            </w:r>
          </w:p>
        </w:tc>
        <w:tc>
          <w:tcPr>
            <w:tcW w:w="944" w:type="dxa"/>
          </w:tcPr>
          <w:p w:rsidR="00396A11" w:rsidRPr="007B695C" w:rsidRDefault="00396A11" w:rsidP="00692842">
            <w:pPr>
              <w:pStyle w:val="NoSpacing"/>
              <w:rPr>
                <w:rFonts w:ascii="Arial" w:hAnsi="Arial" w:cs="Arial"/>
                <w:lang w:val="id-ID"/>
              </w:rPr>
            </w:pPr>
            <w:r w:rsidRPr="007B695C">
              <w:rPr>
                <w:rFonts w:ascii="Arial" w:hAnsi="Arial" w:cs="Arial"/>
                <w:lang w:val="id-ID"/>
              </w:rPr>
              <w:t>Jadwal audit, penugasan auditor</w:t>
            </w:r>
          </w:p>
        </w:tc>
      </w:tr>
      <w:tr w:rsidR="00396A11" w:rsidRPr="007B695C" w:rsidTr="00692842">
        <w:trPr>
          <w:trHeight w:val="562"/>
        </w:trPr>
        <w:tc>
          <w:tcPr>
            <w:tcW w:w="491" w:type="dxa"/>
          </w:tcPr>
          <w:p w:rsidR="00396A11" w:rsidRPr="007B695C" w:rsidRDefault="00396A11" w:rsidP="00692842">
            <w:pPr>
              <w:pStyle w:val="NoSpacing"/>
              <w:jc w:val="center"/>
              <w:rPr>
                <w:rFonts w:ascii="Arial" w:hAnsi="Arial" w:cs="Arial"/>
              </w:rPr>
            </w:pPr>
            <w:r w:rsidRPr="007B695C">
              <w:rPr>
                <w:rFonts w:ascii="Arial" w:hAnsi="Arial" w:cs="Arial"/>
              </w:rPr>
              <w:t>4</w:t>
            </w:r>
          </w:p>
        </w:tc>
        <w:tc>
          <w:tcPr>
            <w:tcW w:w="3085" w:type="dxa"/>
          </w:tcPr>
          <w:p w:rsidR="00396A11" w:rsidRPr="007B695C" w:rsidRDefault="00396A11" w:rsidP="00692842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  <w:r w:rsidRPr="007B695C">
              <w:rPr>
                <w:rFonts w:ascii="Arial" w:hAnsi="Arial" w:cs="Arial"/>
                <w:lang w:val="id-ID"/>
              </w:rPr>
              <w:t>Melakukan perubahan jadwal audit apabila auditee/unit kerja tidak bersepakat waktu audit</w:t>
            </w:r>
          </w:p>
        </w:tc>
        <w:tc>
          <w:tcPr>
            <w:tcW w:w="1679" w:type="dxa"/>
          </w:tcPr>
          <w:p w:rsidR="00396A11" w:rsidRPr="007B695C" w:rsidRDefault="00396A11" w:rsidP="00692842">
            <w:pPr>
              <w:spacing w:after="0"/>
              <w:rPr>
                <w:rFonts w:ascii="Arial" w:hAnsi="Arial" w:cs="Arial"/>
              </w:rPr>
            </w:pPr>
            <w:r w:rsidRPr="007B695C">
              <w:rPr>
                <w:rFonts w:ascii="Arial" w:hAnsi="Arial" w:cs="Arial"/>
              </w:rPr>
              <w:t>Kapus</w:t>
            </w:r>
          </w:p>
        </w:tc>
        <w:tc>
          <w:tcPr>
            <w:tcW w:w="1989" w:type="dxa"/>
          </w:tcPr>
          <w:p w:rsidR="00396A11" w:rsidRPr="007B695C" w:rsidRDefault="00396A11" w:rsidP="00692842">
            <w:pPr>
              <w:spacing w:after="0"/>
              <w:rPr>
                <w:rFonts w:ascii="Arial" w:hAnsi="Arial" w:cs="Arial"/>
              </w:rPr>
            </w:pPr>
            <w:r w:rsidRPr="007B695C">
              <w:rPr>
                <w:rFonts w:ascii="Arial" w:hAnsi="Arial" w:cs="Arial"/>
              </w:rPr>
              <w:t>Kepala BPM</w:t>
            </w:r>
          </w:p>
        </w:tc>
        <w:tc>
          <w:tcPr>
            <w:tcW w:w="944" w:type="dxa"/>
          </w:tcPr>
          <w:p w:rsidR="00396A11" w:rsidRPr="007B695C" w:rsidRDefault="00396A11" w:rsidP="00692842">
            <w:pPr>
              <w:pStyle w:val="NoSpacing"/>
              <w:rPr>
                <w:rFonts w:ascii="Arial" w:hAnsi="Arial" w:cs="Arial"/>
                <w:lang w:val="id-ID"/>
              </w:rPr>
            </w:pPr>
          </w:p>
        </w:tc>
      </w:tr>
      <w:tr w:rsidR="00396A11" w:rsidRPr="007B695C" w:rsidTr="00692842">
        <w:trPr>
          <w:trHeight w:val="562"/>
        </w:trPr>
        <w:tc>
          <w:tcPr>
            <w:tcW w:w="491" w:type="dxa"/>
          </w:tcPr>
          <w:p w:rsidR="00396A11" w:rsidRPr="007B695C" w:rsidRDefault="00396A11" w:rsidP="00692842">
            <w:pPr>
              <w:pStyle w:val="NoSpacing"/>
              <w:jc w:val="center"/>
              <w:rPr>
                <w:rFonts w:ascii="Arial" w:hAnsi="Arial" w:cs="Arial"/>
              </w:rPr>
            </w:pPr>
            <w:r w:rsidRPr="007B695C">
              <w:rPr>
                <w:rFonts w:ascii="Arial" w:hAnsi="Arial" w:cs="Arial"/>
              </w:rPr>
              <w:t>5</w:t>
            </w:r>
          </w:p>
        </w:tc>
        <w:tc>
          <w:tcPr>
            <w:tcW w:w="3085" w:type="dxa"/>
          </w:tcPr>
          <w:p w:rsidR="00396A11" w:rsidRDefault="00396A11" w:rsidP="00AB186B">
            <w:pPr>
              <w:spacing w:after="0" w:line="240" w:lineRule="auto"/>
              <w:rPr>
                <w:rFonts w:ascii="Arial" w:hAnsi="Arial" w:cs="Arial"/>
              </w:rPr>
            </w:pPr>
            <w:r w:rsidRPr="007B695C">
              <w:rPr>
                <w:rFonts w:ascii="Arial" w:hAnsi="Arial" w:cs="Arial"/>
                <w:lang w:val="id-ID"/>
              </w:rPr>
              <w:t>Menerima lapora</w:t>
            </w:r>
            <w:r w:rsidR="007B695C">
              <w:rPr>
                <w:rFonts w:ascii="Arial" w:hAnsi="Arial" w:cs="Arial"/>
                <w:lang w:val="id-ID"/>
              </w:rPr>
              <w:t>n evaluasi diri penjaminan mutu</w:t>
            </w:r>
            <w:r w:rsidR="007B695C">
              <w:rPr>
                <w:rFonts w:ascii="Arial" w:hAnsi="Arial" w:cs="Arial"/>
              </w:rPr>
              <w:t>/</w:t>
            </w:r>
            <w:r w:rsidR="00AB186B" w:rsidRPr="007B695C">
              <w:rPr>
                <w:rFonts w:ascii="Arial" w:hAnsi="Arial" w:cs="Arial"/>
              </w:rPr>
              <w:t xml:space="preserve">Laporan Pelaksanaan  Kegiatan </w:t>
            </w:r>
            <w:r w:rsidRPr="007B695C">
              <w:rPr>
                <w:rFonts w:ascii="Arial" w:hAnsi="Arial" w:cs="Arial"/>
                <w:lang w:val="id-ID"/>
              </w:rPr>
              <w:t xml:space="preserve"> unit kerja</w:t>
            </w:r>
          </w:p>
          <w:p w:rsidR="00060FCC" w:rsidRPr="00060FCC" w:rsidRDefault="00060FCC" w:rsidP="00AB186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79" w:type="dxa"/>
          </w:tcPr>
          <w:p w:rsidR="00396A11" w:rsidRPr="007B695C" w:rsidRDefault="00396A11" w:rsidP="00692842">
            <w:pPr>
              <w:spacing w:after="0"/>
              <w:rPr>
                <w:rFonts w:ascii="Arial" w:hAnsi="Arial" w:cs="Arial"/>
              </w:rPr>
            </w:pPr>
            <w:r w:rsidRPr="007B695C">
              <w:rPr>
                <w:rFonts w:ascii="Arial" w:hAnsi="Arial" w:cs="Arial"/>
              </w:rPr>
              <w:t>Kapus</w:t>
            </w:r>
          </w:p>
        </w:tc>
        <w:tc>
          <w:tcPr>
            <w:tcW w:w="1989" w:type="dxa"/>
          </w:tcPr>
          <w:p w:rsidR="00396A11" w:rsidRPr="007B695C" w:rsidRDefault="00396A11" w:rsidP="00692842">
            <w:pPr>
              <w:spacing w:after="0"/>
              <w:rPr>
                <w:rFonts w:ascii="Arial" w:hAnsi="Arial" w:cs="Arial"/>
              </w:rPr>
            </w:pPr>
            <w:r w:rsidRPr="007B695C">
              <w:rPr>
                <w:rFonts w:ascii="Arial" w:hAnsi="Arial" w:cs="Arial"/>
              </w:rPr>
              <w:t>Kepala BPM</w:t>
            </w:r>
          </w:p>
        </w:tc>
        <w:tc>
          <w:tcPr>
            <w:tcW w:w="944" w:type="dxa"/>
          </w:tcPr>
          <w:p w:rsidR="00396A11" w:rsidRPr="007B695C" w:rsidRDefault="00396A11" w:rsidP="00692842">
            <w:pPr>
              <w:pStyle w:val="NoSpacing"/>
              <w:rPr>
                <w:rFonts w:ascii="Arial" w:hAnsi="Arial" w:cs="Arial"/>
              </w:rPr>
            </w:pPr>
            <w:r w:rsidRPr="007B695C">
              <w:rPr>
                <w:rFonts w:ascii="Arial" w:hAnsi="Arial" w:cs="Arial"/>
                <w:lang w:val="id-ID"/>
              </w:rPr>
              <w:t>Laporan evaluasi diri</w:t>
            </w:r>
            <w:r w:rsidR="00AB186B" w:rsidRPr="007B695C">
              <w:rPr>
                <w:rFonts w:ascii="Arial" w:hAnsi="Arial" w:cs="Arial"/>
              </w:rPr>
              <w:t xml:space="preserve">/ Laporan Pelaksanaan  Kegiatan </w:t>
            </w:r>
            <w:r w:rsidR="00AB186B" w:rsidRPr="007B695C">
              <w:rPr>
                <w:rFonts w:ascii="Arial" w:hAnsi="Arial" w:cs="Arial"/>
                <w:lang w:val="id-ID"/>
              </w:rPr>
              <w:t xml:space="preserve"> </w:t>
            </w:r>
          </w:p>
        </w:tc>
      </w:tr>
      <w:tr w:rsidR="00396A11" w:rsidRPr="007B695C" w:rsidTr="00692842">
        <w:trPr>
          <w:trHeight w:val="459"/>
        </w:trPr>
        <w:tc>
          <w:tcPr>
            <w:tcW w:w="8188" w:type="dxa"/>
            <w:gridSpan w:val="5"/>
            <w:shd w:val="clear" w:color="auto" w:fill="B6DDE8" w:themeFill="accent5" w:themeFillTint="66"/>
            <w:vAlign w:val="center"/>
          </w:tcPr>
          <w:p w:rsidR="00396A11" w:rsidRPr="007B695C" w:rsidRDefault="00396A11" w:rsidP="00692842">
            <w:pPr>
              <w:pStyle w:val="NoSpacing"/>
              <w:numPr>
                <w:ilvl w:val="0"/>
                <w:numId w:val="34"/>
              </w:numPr>
              <w:ind w:left="567" w:hanging="567"/>
              <w:jc w:val="both"/>
              <w:rPr>
                <w:rFonts w:ascii="Arial" w:hAnsi="Arial" w:cs="Arial"/>
                <w:b/>
                <w:lang w:val="id-ID"/>
              </w:rPr>
            </w:pPr>
            <w:r w:rsidRPr="007B695C">
              <w:rPr>
                <w:rFonts w:ascii="Arial" w:hAnsi="Arial" w:cs="Arial"/>
                <w:b/>
                <w:i/>
                <w:lang w:val="id-ID"/>
              </w:rPr>
              <w:lastRenderedPageBreak/>
              <w:t>Desk Evaluation</w:t>
            </w:r>
            <w:r w:rsidRPr="007B695C">
              <w:rPr>
                <w:rFonts w:ascii="Arial" w:hAnsi="Arial" w:cs="Arial"/>
                <w:b/>
                <w:lang w:val="id-ID"/>
              </w:rPr>
              <w:t xml:space="preserve"> dan Pelaksanaan Audit</w:t>
            </w:r>
          </w:p>
        </w:tc>
      </w:tr>
      <w:tr w:rsidR="00396A11" w:rsidRPr="007B695C" w:rsidTr="00692842">
        <w:trPr>
          <w:trHeight w:val="562"/>
        </w:trPr>
        <w:tc>
          <w:tcPr>
            <w:tcW w:w="491" w:type="dxa"/>
          </w:tcPr>
          <w:p w:rsidR="00396A11" w:rsidRPr="007B695C" w:rsidRDefault="00396A11" w:rsidP="00692842">
            <w:pPr>
              <w:pStyle w:val="NoSpacing"/>
              <w:jc w:val="center"/>
              <w:rPr>
                <w:rFonts w:ascii="Arial" w:hAnsi="Arial" w:cs="Arial"/>
                <w:lang w:val="id-ID"/>
              </w:rPr>
            </w:pPr>
            <w:r w:rsidRPr="007B695C">
              <w:rPr>
                <w:rFonts w:ascii="Arial" w:hAnsi="Arial" w:cs="Arial"/>
                <w:lang w:val="id-ID"/>
              </w:rPr>
              <w:t>6.</w:t>
            </w:r>
          </w:p>
        </w:tc>
        <w:tc>
          <w:tcPr>
            <w:tcW w:w="3085" w:type="dxa"/>
          </w:tcPr>
          <w:p w:rsidR="00396A11" w:rsidRPr="007B695C" w:rsidRDefault="00396A11" w:rsidP="00692842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  <w:r w:rsidRPr="007B695C">
              <w:rPr>
                <w:rFonts w:ascii="Arial" w:hAnsi="Arial" w:cs="Arial"/>
                <w:lang w:val="id-ID"/>
              </w:rPr>
              <w:t>Mener</w:t>
            </w:r>
            <w:r w:rsidR="007B695C">
              <w:rPr>
                <w:rFonts w:ascii="Arial" w:hAnsi="Arial" w:cs="Arial"/>
                <w:lang w:val="id-ID"/>
              </w:rPr>
              <w:t>ima laporan hasil evaluasi diri</w:t>
            </w:r>
            <w:r w:rsidR="007B695C">
              <w:rPr>
                <w:rFonts w:ascii="Arial" w:hAnsi="Arial" w:cs="Arial"/>
              </w:rPr>
              <w:t>/</w:t>
            </w:r>
            <w:r w:rsidR="00AB186B" w:rsidRPr="007B695C">
              <w:rPr>
                <w:rFonts w:ascii="Arial" w:hAnsi="Arial" w:cs="Arial"/>
              </w:rPr>
              <w:t xml:space="preserve">Laporan Pelaksanaan  Kegiatan </w:t>
            </w:r>
            <w:r w:rsidR="00AB186B" w:rsidRPr="007B695C">
              <w:rPr>
                <w:rFonts w:ascii="Arial" w:hAnsi="Arial" w:cs="Arial"/>
                <w:lang w:val="id-ID"/>
              </w:rPr>
              <w:t xml:space="preserve"> </w:t>
            </w:r>
            <w:r w:rsidRPr="007B695C">
              <w:rPr>
                <w:rFonts w:ascii="Arial" w:hAnsi="Arial" w:cs="Arial"/>
                <w:lang w:val="id-ID"/>
              </w:rPr>
              <w:t>dari unit kerja</w:t>
            </w:r>
          </w:p>
        </w:tc>
        <w:tc>
          <w:tcPr>
            <w:tcW w:w="1679" w:type="dxa"/>
          </w:tcPr>
          <w:p w:rsidR="00396A11" w:rsidRPr="007B695C" w:rsidRDefault="000A7152" w:rsidP="00AB186B">
            <w:pPr>
              <w:spacing w:after="0"/>
              <w:rPr>
                <w:rFonts w:ascii="Arial" w:hAnsi="Arial" w:cs="Arial"/>
              </w:rPr>
            </w:pPr>
            <w:r w:rsidRPr="007B695C">
              <w:rPr>
                <w:rFonts w:ascii="Arial" w:hAnsi="Arial" w:cs="Arial"/>
              </w:rPr>
              <w:t>Ketua</w:t>
            </w:r>
            <w:r w:rsidR="00396A11" w:rsidRPr="007B695C">
              <w:rPr>
                <w:rFonts w:ascii="Arial" w:hAnsi="Arial" w:cs="Arial"/>
              </w:rPr>
              <w:t xml:space="preserve"> Tim Auditor </w:t>
            </w:r>
            <w:r w:rsidR="003900BF" w:rsidRPr="007B695C">
              <w:rPr>
                <w:rFonts w:ascii="Arial" w:hAnsi="Arial" w:cs="Arial"/>
              </w:rPr>
              <w:t>AMPMI</w:t>
            </w:r>
          </w:p>
        </w:tc>
        <w:tc>
          <w:tcPr>
            <w:tcW w:w="1989" w:type="dxa"/>
          </w:tcPr>
          <w:p w:rsidR="00396A11" w:rsidRPr="007B695C" w:rsidRDefault="00396A11" w:rsidP="00692842">
            <w:pPr>
              <w:spacing w:after="0"/>
              <w:rPr>
                <w:rFonts w:ascii="Arial" w:hAnsi="Arial" w:cs="Arial"/>
              </w:rPr>
            </w:pPr>
            <w:r w:rsidRPr="007B695C">
              <w:rPr>
                <w:rFonts w:ascii="Arial" w:hAnsi="Arial" w:cs="Arial"/>
              </w:rPr>
              <w:t>Kapus</w:t>
            </w:r>
          </w:p>
        </w:tc>
        <w:tc>
          <w:tcPr>
            <w:tcW w:w="944" w:type="dxa"/>
          </w:tcPr>
          <w:p w:rsidR="00396A11" w:rsidRPr="007B695C" w:rsidRDefault="00396A11" w:rsidP="00692842">
            <w:pPr>
              <w:pStyle w:val="NoSpacing"/>
              <w:rPr>
                <w:rFonts w:ascii="Arial" w:hAnsi="Arial" w:cs="Arial"/>
              </w:rPr>
            </w:pPr>
            <w:r w:rsidRPr="007B695C">
              <w:rPr>
                <w:rFonts w:ascii="Arial" w:hAnsi="Arial" w:cs="Arial"/>
                <w:lang w:val="id-ID"/>
              </w:rPr>
              <w:t>Laporan evaluasi diri</w:t>
            </w:r>
            <w:r w:rsidR="00AB186B" w:rsidRPr="007B695C">
              <w:rPr>
                <w:rFonts w:ascii="Arial" w:hAnsi="Arial" w:cs="Arial"/>
              </w:rPr>
              <w:t xml:space="preserve">/ Laporan Pelaksanaan  Kegiatan </w:t>
            </w:r>
            <w:r w:rsidR="00AB186B" w:rsidRPr="007B695C">
              <w:rPr>
                <w:rFonts w:ascii="Arial" w:hAnsi="Arial" w:cs="Arial"/>
                <w:lang w:val="id-ID"/>
              </w:rPr>
              <w:t xml:space="preserve"> </w:t>
            </w:r>
          </w:p>
        </w:tc>
      </w:tr>
      <w:tr w:rsidR="00396A11" w:rsidRPr="007B695C" w:rsidTr="00692842">
        <w:trPr>
          <w:trHeight w:val="562"/>
        </w:trPr>
        <w:tc>
          <w:tcPr>
            <w:tcW w:w="491" w:type="dxa"/>
          </w:tcPr>
          <w:p w:rsidR="00396A11" w:rsidRPr="007B695C" w:rsidRDefault="00396A11" w:rsidP="00692842">
            <w:pPr>
              <w:pStyle w:val="NoSpacing"/>
              <w:jc w:val="center"/>
              <w:rPr>
                <w:rFonts w:ascii="Arial" w:hAnsi="Arial" w:cs="Arial"/>
                <w:lang w:val="id-ID"/>
              </w:rPr>
            </w:pPr>
            <w:r w:rsidRPr="007B695C">
              <w:rPr>
                <w:rFonts w:ascii="Arial" w:hAnsi="Arial" w:cs="Arial"/>
                <w:lang w:val="id-ID"/>
              </w:rPr>
              <w:t>7.</w:t>
            </w:r>
          </w:p>
        </w:tc>
        <w:tc>
          <w:tcPr>
            <w:tcW w:w="3085" w:type="dxa"/>
          </w:tcPr>
          <w:p w:rsidR="00396A11" w:rsidRPr="007B695C" w:rsidRDefault="00396A11" w:rsidP="00692842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  <w:r w:rsidRPr="007B695C">
              <w:rPr>
                <w:rFonts w:ascii="Arial" w:hAnsi="Arial" w:cs="Arial"/>
                <w:lang w:val="id-ID"/>
              </w:rPr>
              <w:t xml:space="preserve">Melakukan </w:t>
            </w:r>
            <w:r w:rsidRPr="007B695C">
              <w:rPr>
                <w:rFonts w:ascii="Arial" w:hAnsi="Arial" w:cs="Arial"/>
                <w:i/>
                <w:lang w:val="id-ID"/>
              </w:rPr>
              <w:t>desk evaluation</w:t>
            </w:r>
            <w:r w:rsidRPr="007B695C">
              <w:rPr>
                <w:rFonts w:ascii="Arial" w:hAnsi="Arial" w:cs="Arial"/>
                <w:lang w:val="id-ID"/>
              </w:rPr>
              <w:t xml:space="preserve"> sesuai laporan evaluasi diri </w:t>
            </w:r>
            <w:r w:rsidR="00AB186B" w:rsidRPr="007B695C">
              <w:rPr>
                <w:rFonts w:ascii="Arial" w:hAnsi="Arial" w:cs="Arial"/>
              </w:rPr>
              <w:t xml:space="preserve">/ Laporan Pelaksanaan  Kegiatan </w:t>
            </w:r>
            <w:r w:rsidR="00AB186B" w:rsidRPr="007B695C">
              <w:rPr>
                <w:rFonts w:ascii="Arial" w:hAnsi="Arial" w:cs="Arial"/>
                <w:lang w:val="id-ID"/>
              </w:rPr>
              <w:t xml:space="preserve"> </w:t>
            </w:r>
            <w:r w:rsidRPr="007B695C">
              <w:rPr>
                <w:rFonts w:ascii="Arial" w:hAnsi="Arial" w:cs="Arial"/>
                <w:lang w:val="id-ID"/>
              </w:rPr>
              <w:t>uni</w:t>
            </w:r>
            <w:r w:rsidR="00AB186B" w:rsidRPr="007B695C">
              <w:rPr>
                <w:rFonts w:ascii="Arial" w:hAnsi="Arial" w:cs="Arial"/>
              </w:rPr>
              <w:t xml:space="preserve">t </w:t>
            </w:r>
            <w:r w:rsidRPr="007B695C">
              <w:rPr>
                <w:rFonts w:ascii="Arial" w:hAnsi="Arial" w:cs="Arial"/>
                <w:lang w:val="id-ID"/>
              </w:rPr>
              <w:t xml:space="preserve"> kerja</w:t>
            </w:r>
          </w:p>
        </w:tc>
        <w:tc>
          <w:tcPr>
            <w:tcW w:w="1679" w:type="dxa"/>
          </w:tcPr>
          <w:p w:rsidR="00396A11" w:rsidRPr="007B695C" w:rsidRDefault="000A7152" w:rsidP="003900BF">
            <w:pPr>
              <w:spacing w:after="0"/>
              <w:rPr>
                <w:rFonts w:ascii="Arial" w:hAnsi="Arial" w:cs="Arial"/>
              </w:rPr>
            </w:pPr>
            <w:r w:rsidRPr="007B695C">
              <w:rPr>
                <w:rFonts w:ascii="Arial" w:hAnsi="Arial" w:cs="Arial"/>
              </w:rPr>
              <w:t>Ketua</w:t>
            </w:r>
            <w:r w:rsidR="00396A11" w:rsidRPr="007B695C">
              <w:rPr>
                <w:rFonts w:ascii="Arial" w:hAnsi="Arial" w:cs="Arial"/>
              </w:rPr>
              <w:t xml:space="preserve">Tim Auditor </w:t>
            </w:r>
            <w:r w:rsidR="00AB186B" w:rsidRPr="007B695C">
              <w:rPr>
                <w:rFonts w:ascii="Arial" w:hAnsi="Arial" w:cs="Arial"/>
              </w:rPr>
              <w:t>AMP</w:t>
            </w:r>
            <w:r w:rsidR="003900BF" w:rsidRPr="007B695C">
              <w:rPr>
                <w:rFonts w:ascii="Arial" w:hAnsi="Arial" w:cs="Arial"/>
              </w:rPr>
              <w:t>M</w:t>
            </w:r>
            <w:r w:rsidR="00AB186B" w:rsidRPr="007B695C">
              <w:rPr>
                <w:rFonts w:ascii="Arial" w:hAnsi="Arial" w:cs="Arial"/>
              </w:rPr>
              <w:t>I</w:t>
            </w:r>
          </w:p>
        </w:tc>
        <w:tc>
          <w:tcPr>
            <w:tcW w:w="1989" w:type="dxa"/>
          </w:tcPr>
          <w:p w:rsidR="00396A11" w:rsidRPr="007B695C" w:rsidRDefault="00396A11" w:rsidP="00692842">
            <w:pPr>
              <w:spacing w:after="0"/>
              <w:rPr>
                <w:rFonts w:ascii="Arial" w:hAnsi="Arial" w:cs="Arial"/>
              </w:rPr>
            </w:pPr>
            <w:r w:rsidRPr="007B695C">
              <w:rPr>
                <w:rFonts w:ascii="Arial" w:hAnsi="Arial" w:cs="Arial"/>
              </w:rPr>
              <w:t>Kapus</w:t>
            </w:r>
          </w:p>
        </w:tc>
        <w:tc>
          <w:tcPr>
            <w:tcW w:w="944" w:type="dxa"/>
          </w:tcPr>
          <w:p w:rsidR="00396A11" w:rsidRPr="007B695C" w:rsidRDefault="00396A11" w:rsidP="00692842">
            <w:pPr>
              <w:pStyle w:val="NoSpacing"/>
              <w:rPr>
                <w:rFonts w:ascii="Arial" w:hAnsi="Arial" w:cs="Arial"/>
                <w:lang w:val="id-ID"/>
              </w:rPr>
            </w:pPr>
            <w:r w:rsidRPr="007B695C">
              <w:rPr>
                <w:rFonts w:ascii="Arial" w:hAnsi="Arial" w:cs="Arial"/>
                <w:lang w:val="id-ID"/>
              </w:rPr>
              <w:t>Laporan desk eval</w:t>
            </w:r>
            <w:r w:rsidR="00F42F10" w:rsidRPr="007B695C">
              <w:rPr>
                <w:rFonts w:ascii="Arial" w:hAnsi="Arial" w:cs="Arial"/>
                <w:lang w:val="id-ID"/>
              </w:rPr>
              <w:t>uat</w:t>
            </w:r>
            <w:r w:rsidRPr="007B695C">
              <w:rPr>
                <w:rFonts w:ascii="Arial" w:hAnsi="Arial" w:cs="Arial"/>
                <w:lang w:val="id-ID"/>
              </w:rPr>
              <w:t>ion</w:t>
            </w:r>
          </w:p>
        </w:tc>
      </w:tr>
      <w:tr w:rsidR="00396A11" w:rsidRPr="007B695C" w:rsidTr="00692842">
        <w:trPr>
          <w:trHeight w:val="562"/>
        </w:trPr>
        <w:tc>
          <w:tcPr>
            <w:tcW w:w="491" w:type="dxa"/>
          </w:tcPr>
          <w:p w:rsidR="00396A11" w:rsidRPr="007B695C" w:rsidRDefault="00396A11" w:rsidP="00692842">
            <w:pPr>
              <w:pStyle w:val="NoSpacing"/>
              <w:jc w:val="center"/>
              <w:rPr>
                <w:rFonts w:ascii="Arial" w:hAnsi="Arial" w:cs="Arial"/>
                <w:lang w:val="id-ID"/>
              </w:rPr>
            </w:pPr>
            <w:r w:rsidRPr="007B695C">
              <w:rPr>
                <w:rFonts w:ascii="Arial" w:hAnsi="Arial" w:cs="Arial"/>
                <w:lang w:val="id-ID"/>
              </w:rPr>
              <w:t>8.</w:t>
            </w:r>
          </w:p>
        </w:tc>
        <w:tc>
          <w:tcPr>
            <w:tcW w:w="3085" w:type="dxa"/>
          </w:tcPr>
          <w:p w:rsidR="00396A11" w:rsidRPr="007B695C" w:rsidRDefault="00396A11" w:rsidP="00692842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  <w:r w:rsidRPr="007B695C">
              <w:rPr>
                <w:rFonts w:ascii="Arial" w:hAnsi="Arial" w:cs="Arial"/>
                <w:lang w:val="id-ID"/>
              </w:rPr>
              <w:t>Melakukan visitasi atau audit kepatuhan terhadap sistem</w:t>
            </w:r>
          </w:p>
        </w:tc>
        <w:tc>
          <w:tcPr>
            <w:tcW w:w="1679" w:type="dxa"/>
          </w:tcPr>
          <w:p w:rsidR="00396A11" w:rsidRPr="007B695C" w:rsidRDefault="00396A11" w:rsidP="003900BF">
            <w:pPr>
              <w:spacing w:after="0"/>
              <w:rPr>
                <w:rFonts w:ascii="Arial" w:hAnsi="Arial" w:cs="Arial"/>
              </w:rPr>
            </w:pPr>
            <w:r w:rsidRPr="007B695C">
              <w:rPr>
                <w:rFonts w:ascii="Arial" w:hAnsi="Arial" w:cs="Arial"/>
              </w:rPr>
              <w:t>K</w:t>
            </w:r>
            <w:r w:rsidR="000A7152" w:rsidRPr="007B695C">
              <w:rPr>
                <w:rFonts w:ascii="Arial" w:hAnsi="Arial" w:cs="Arial"/>
              </w:rPr>
              <w:t>etua</w:t>
            </w:r>
            <w:r w:rsidRPr="007B695C">
              <w:rPr>
                <w:rFonts w:ascii="Arial" w:hAnsi="Arial" w:cs="Arial"/>
              </w:rPr>
              <w:t xml:space="preserve"> Tim Auditor </w:t>
            </w:r>
            <w:r w:rsidR="000A7152" w:rsidRPr="007B695C">
              <w:rPr>
                <w:rFonts w:ascii="Arial" w:hAnsi="Arial" w:cs="Arial"/>
              </w:rPr>
              <w:t>AMP</w:t>
            </w:r>
            <w:r w:rsidR="003900BF" w:rsidRPr="007B695C">
              <w:rPr>
                <w:rFonts w:ascii="Arial" w:hAnsi="Arial" w:cs="Arial"/>
              </w:rPr>
              <w:t>M</w:t>
            </w:r>
            <w:r w:rsidR="000A7152" w:rsidRPr="007B695C">
              <w:rPr>
                <w:rFonts w:ascii="Arial" w:hAnsi="Arial" w:cs="Arial"/>
              </w:rPr>
              <w:t>I</w:t>
            </w:r>
          </w:p>
        </w:tc>
        <w:tc>
          <w:tcPr>
            <w:tcW w:w="1989" w:type="dxa"/>
          </w:tcPr>
          <w:p w:rsidR="00396A11" w:rsidRPr="007B695C" w:rsidRDefault="00396A11" w:rsidP="00692842">
            <w:pPr>
              <w:spacing w:after="0"/>
              <w:rPr>
                <w:rFonts w:ascii="Arial" w:hAnsi="Arial" w:cs="Arial"/>
              </w:rPr>
            </w:pPr>
            <w:r w:rsidRPr="007B695C">
              <w:rPr>
                <w:rFonts w:ascii="Arial" w:hAnsi="Arial" w:cs="Arial"/>
              </w:rPr>
              <w:t>Kapus</w:t>
            </w:r>
          </w:p>
        </w:tc>
        <w:tc>
          <w:tcPr>
            <w:tcW w:w="944" w:type="dxa"/>
          </w:tcPr>
          <w:p w:rsidR="00396A11" w:rsidRPr="007B695C" w:rsidRDefault="00396A11" w:rsidP="00692842">
            <w:pPr>
              <w:pStyle w:val="NoSpacing"/>
              <w:rPr>
                <w:rFonts w:ascii="Arial" w:hAnsi="Arial" w:cs="Arial"/>
                <w:lang w:val="id-ID"/>
              </w:rPr>
            </w:pPr>
          </w:p>
        </w:tc>
      </w:tr>
      <w:tr w:rsidR="00396A11" w:rsidRPr="007B695C" w:rsidTr="00692842">
        <w:trPr>
          <w:trHeight w:val="562"/>
        </w:trPr>
        <w:tc>
          <w:tcPr>
            <w:tcW w:w="491" w:type="dxa"/>
          </w:tcPr>
          <w:p w:rsidR="00396A11" w:rsidRPr="007B695C" w:rsidRDefault="00396A11" w:rsidP="00692842">
            <w:pPr>
              <w:pStyle w:val="NoSpacing"/>
              <w:jc w:val="center"/>
              <w:rPr>
                <w:rFonts w:ascii="Arial" w:hAnsi="Arial" w:cs="Arial"/>
                <w:lang w:val="id-ID"/>
              </w:rPr>
            </w:pPr>
            <w:r w:rsidRPr="007B695C">
              <w:rPr>
                <w:rFonts w:ascii="Arial" w:hAnsi="Arial" w:cs="Arial"/>
                <w:lang w:val="id-ID"/>
              </w:rPr>
              <w:t>9.</w:t>
            </w:r>
          </w:p>
        </w:tc>
        <w:tc>
          <w:tcPr>
            <w:tcW w:w="3085" w:type="dxa"/>
          </w:tcPr>
          <w:p w:rsidR="00396A11" w:rsidRPr="007B695C" w:rsidRDefault="00396A11" w:rsidP="00692842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  <w:r w:rsidRPr="007B695C">
              <w:rPr>
                <w:rFonts w:ascii="Arial" w:hAnsi="Arial" w:cs="Arial"/>
                <w:lang w:val="id-ID"/>
              </w:rPr>
              <w:t>Mencatat temuan audit dalam lembar kerja</w:t>
            </w:r>
          </w:p>
        </w:tc>
        <w:tc>
          <w:tcPr>
            <w:tcW w:w="1679" w:type="dxa"/>
          </w:tcPr>
          <w:p w:rsidR="00396A11" w:rsidRPr="007B695C" w:rsidRDefault="000A7152" w:rsidP="003900BF">
            <w:pPr>
              <w:spacing w:after="0"/>
              <w:rPr>
                <w:rFonts w:ascii="Arial" w:hAnsi="Arial" w:cs="Arial"/>
              </w:rPr>
            </w:pPr>
            <w:r w:rsidRPr="007B695C">
              <w:rPr>
                <w:rFonts w:ascii="Arial" w:hAnsi="Arial" w:cs="Arial"/>
              </w:rPr>
              <w:t>Ketua</w:t>
            </w:r>
            <w:r w:rsidR="00396A11" w:rsidRPr="007B695C">
              <w:rPr>
                <w:rFonts w:ascii="Arial" w:hAnsi="Arial" w:cs="Arial"/>
              </w:rPr>
              <w:t xml:space="preserve"> Tim Auditor </w:t>
            </w:r>
            <w:r w:rsidRPr="007B695C">
              <w:rPr>
                <w:rFonts w:ascii="Arial" w:hAnsi="Arial" w:cs="Arial"/>
              </w:rPr>
              <w:t>AMP</w:t>
            </w:r>
            <w:r w:rsidR="003900BF" w:rsidRPr="007B695C">
              <w:rPr>
                <w:rFonts w:ascii="Arial" w:hAnsi="Arial" w:cs="Arial"/>
              </w:rPr>
              <w:t>M</w:t>
            </w:r>
            <w:r w:rsidRPr="007B695C">
              <w:rPr>
                <w:rFonts w:ascii="Arial" w:hAnsi="Arial" w:cs="Arial"/>
              </w:rPr>
              <w:t>I</w:t>
            </w:r>
          </w:p>
        </w:tc>
        <w:tc>
          <w:tcPr>
            <w:tcW w:w="1989" w:type="dxa"/>
          </w:tcPr>
          <w:p w:rsidR="00396A11" w:rsidRPr="007B695C" w:rsidRDefault="00396A11" w:rsidP="00692842">
            <w:pPr>
              <w:spacing w:after="0"/>
              <w:rPr>
                <w:rFonts w:ascii="Arial" w:hAnsi="Arial" w:cs="Arial"/>
              </w:rPr>
            </w:pPr>
            <w:r w:rsidRPr="007B695C">
              <w:rPr>
                <w:rFonts w:ascii="Arial" w:hAnsi="Arial" w:cs="Arial"/>
              </w:rPr>
              <w:t>Kapus</w:t>
            </w:r>
          </w:p>
        </w:tc>
        <w:tc>
          <w:tcPr>
            <w:tcW w:w="944" w:type="dxa"/>
          </w:tcPr>
          <w:p w:rsidR="00396A11" w:rsidRPr="007B695C" w:rsidRDefault="00396A11" w:rsidP="00692842">
            <w:pPr>
              <w:pStyle w:val="NoSpacing"/>
              <w:rPr>
                <w:rFonts w:ascii="Arial" w:hAnsi="Arial" w:cs="Arial"/>
                <w:lang w:val="id-ID"/>
              </w:rPr>
            </w:pPr>
            <w:r w:rsidRPr="007B695C">
              <w:rPr>
                <w:rFonts w:ascii="Arial" w:hAnsi="Arial" w:cs="Arial"/>
                <w:lang w:val="id-ID"/>
              </w:rPr>
              <w:t>Lembar Kerja/PTPP</w:t>
            </w:r>
          </w:p>
        </w:tc>
      </w:tr>
      <w:tr w:rsidR="00396A11" w:rsidRPr="007B695C" w:rsidTr="00692842">
        <w:trPr>
          <w:trHeight w:val="562"/>
        </w:trPr>
        <w:tc>
          <w:tcPr>
            <w:tcW w:w="491" w:type="dxa"/>
          </w:tcPr>
          <w:p w:rsidR="00396A11" w:rsidRPr="007B695C" w:rsidRDefault="00396A11" w:rsidP="00692842">
            <w:pPr>
              <w:pStyle w:val="NoSpacing"/>
              <w:jc w:val="center"/>
              <w:rPr>
                <w:rFonts w:ascii="Arial" w:hAnsi="Arial" w:cs="Arial"/>
                <w:lang w:val="id-ID"/>
              </w:rPr>
            </w:pPr>
            <w:r w:rsidRPr="007B695C">
              <w:rPr>
                <w:rFonts w:ascii="Arial" w:hAnsi="Arial" w:cs="Arial"/>
                <w:lang w:val="id-ID"/>
              </w:rPr>
              <w:t>10.</w:t>
            </w:r>
          </w:p>
        </w:tc>
        <w:tc>
          <w:tcPr>
            <w:tcW w:w="3085" w:type="dxa"/>
          </w:tcPr>
          <w:p w:rsidR="00396A11" w:rsidRPr="007B695C" w:rsidRDefault="00396A11" w:rsidP="00692842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  <w:r w:rsidRPr="007B695C">
              <w:rPr>
                <w:rFonts w:ascii="Arial" w:hAnsi="Arial" w:cs="Arial"/>
                <w:lang w:val="id-ID"/>
              </w:rPr>
              <w:t xml:space="preserve">Melakukan </w:t>
            </w:r>
            <w:r w:rsidRPr="007B695C">
              <w:rPr>
                <w:rFonts w:ascii="Arial" w:hAnsi="Arial" w:cs="Arial"/>
                <w:i/>
                <w:lang w:val="id-ID"/>
              </w:rPr>
              <w:t>wrap up</w:t>
            </w:r>
            <w:r w:rsidRPr="007B695C">
              <w:rPr>
                <w:rFonts w:ascii="Arial" w:hAnsi="Arial" w:cs="Arial"/>
                <w:lang w:val="id-ID"/>
              </w:rPr>
              <w:t xml:space="preserve"> hasil audit dengan auditor terkait</w:t>
            </w:r>
          </w:p>
        </w:tc>
        <w:tc>
          <w:tcPr>
            <w:tcW w:w="1679" w:type="dxa"/>
          </w:tcPr>
          <w:p w:rsidR="00396A11" w:rsidRPr="007B695C" w:rsidRDefault="000A7152" w:rsidP="003900BF">
            <w:pPr>
              <w:spacing w:after="0"/>
              <w:rPr>
                <w:rFonts w:ascii="Arial" w:hAnsi="Arial" w:cs="Arial"/>
              </w:rPr>
            </w:pPr>
            <w:r w:rsidRPr="007B695C">
              <w:rPr>
                <w:rFonts w:ascii="Arial" w:hAnsi="Arial" w:cs="Arial"/>
              </w:rPr>
              <w:t>Ketua</w:t>
            </w:r>
            <w:r w:rsidR="00396A11" w:rsidRPr="007B695C">
              <w:rPr>
                <w:rFonts w:ascii="Arial" w:hAnsi="Arial" w:cs="Arial"/>
              </w:rPr>
              <w:t xml:space="preserve"> Tim Auditor </w:t>
            </w:r>
            <w:r w:rsidRPr="007B695C">
              <w:rPr>
                <w:rFonts w:ascii="Arial" w:hAnsi="Arial" w:cs="Arial"/>
              </w:rPr>
              <w:t>AMP</w:t>
            </w:r>
            <w:r w:rsidR="003900BF" w:rsidRPr="007B695C">
              <w:rPr>
                <w:rFonts w:ascii="Arial" w:hAnsi="Arial" w:cs="Arial"/>
              </w:rPr>
              <w:t>M</w:t>
            </w:r>
            <w:r w:rsidRPr="007B695C">
              <w:rPr>
                <w:rFonts w:ascii="Arial" w:hAnsi="Arial" w:cs="Arial"/>
              </w:rPr>
              <w:t>I</w:t>
            </w:r>
          </w:p>
        </w:tc>
        <w:tc>
          <w:tcPr>
            <w:tcW w:w="1989" w:type="dxa"/>
          </w:tcPr>
          <w:p w:rsidR="00396A11" w:rsidRPr="007B695C" w:rsidRDefault="00396A11" w:rsidP="00692842">
            <w:pPr>
              <w:spacing w:after="0"/>
              <w:rPr>
                <w:rFonts w:ascii="Arial" w:hAnsi="Arial" w:cs="Arial"/>
              </w:rPr>
            </w:pPr>
            <w:r w:rsidRPr="007B695C">
              <w:rPr>
                <w:rFonts w:ascii="Arial" w:hAnsi="Arial" w:cs="Arial"/>
              </w:rPr>
              <w:t>Kapus</w:t>
            </w:r>
          </w:p>
        </w:tc>
        <w:tc>
          <w:tcPr>
            <w:tcW w:w="944" w:type="dxa"/>
          </w:tcPr>
          <w:p w:rsidR="00396A11" w:rsidRPr="007B695C" w:rsidRDefault="00396A11" w:rsidP="00692842">
            <w:pPr>
              <w:pStyle w:val="NoSpacing"/>
              <w:rPr>
                <w:rFonts w:ascii="Arial" w:hAnsi="Arial" w:cs="Arial"/>
                <w:lang w:val="id-ID"/>
              </w:rPr>
            </w:pPr>
          </w:p>
        </w:tc>
      </w:tr>
      <w:tr w:rsidR="00396A11" w:rsidRPr="007B695C" w:rsidTr="00692842">
        <w:trPr>
          <w:trHeight w:val="878"/>
        </w:trPr>
        <w:tc>
          <w:tcPr>
            <w:tcW w:w="491" w:type="dxa"/>
          </w:tcPr>
          <w:p w:rsidR="00396A11" w:rsidRPr="007B695C" w:rsidRDefault="00396A11" w:rsidP="00692842">
            <w:pPr>
              <w:pStyle w:val="NoSpacing"/>
              <w:jc w:val="center"/>
              <w:rPr>
                <w:rFonts w:ascii="Arial" w:hAnsi="Arial" w:cs="Arial"/>
                <w:lang w:val="id-ID"/>
              </w:rPr>
            </w:pPr>
            <w:r w:rsidRPr="007B695C">
              <w:rPr>
                <w:rFonts w:ascii="Arial" w:hAnsi="Arial" w:cs="Arial"/>
                <w:lang w:val="id-ID"/>
              </w:rPr>
              <w:t>11.</w:t>
            </w:r>
          </w:p>
        </w:tc>
        <w:tc>
          <w:tcPr>
            <w:tcW w:w="3085" w:type="dxa"/>
          </w:tcPr>
          <w:p w:rsidR="00396A11" w:rsidRPr="007B695C" w:rsidRDefault="00396A11" w:rsidP="00692842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  <w:r w:rsidRPr="007B695C">
              <w:rPr>
                <w:rFonts w:ascii="Arial" w:hAnsi="Arial" w:cs="Arial"/>
                <w:lang w:val="id-ID"/>
              </w:rPr>
              <w:t>Menyatakan status/ kategori temuan</w:t>
            </w:r>
          </w:p>
        </w:tc>
        <w:tc>
          <w:tcPr>
            <w:tcW w:w="1679" w:type="dxa"/>
          </w:tcPr>
          <w:p w:rsidR="00396A11" w:rsidRPr="007B695C" w:rsidRDefault="000A7152" w:rsidP="003900BF">
            <w:pPr>
              <w:spacing w:after="0"/>
              <w:rPr>
                <w:rFonts w:ascii="Arial" w:hAnsi="Arial" w:cs="Arial"/>
              </w:rPr>
            </w:pPr>
            <w:r w:rsidRPr="007B695C">
              <w:rPr>
                <w:rFonts w:ascii="Arial" w:hAnsi="Arial" w:cs="Arial"/>
              </w:rPr>
              <w:t>Ketua</w:t>
            </w:r>
            <w:r w:rsidR="00396A11" w:rsidRPr="007B695C">
              <w:rPr>
                <w:rFonts w:ascii="Arial" w:hAnsi="Arial" w:cs="Arial"/>
              </w:rPr>
              <w:t xml:space="preserve">Tim Auditor </w:t>
            </w:r>
            <w:r w:rsidRPr="007B695C">
              <w:rPr>
                <w:rFonts w:ascii="Arial" w:hAnsi="Arial" w:cs="Arial"/>
              </w:rPr>
              <w:t>AMP</w:t>
            </w:r>
            <w:r w:rsidR="003900BF" w:rsidRPr="007B695C">
              <w:rPr>
                <w:rFonts w:ascii="Arial" w:hAnsi="Arial" w:cs="Arial"/>
              </w:rPr>
              <w:t>M</w:t>
            </w:r>
            <w:r w:rsidRPr="007B695C">
              <w:rPr>
                <w:rFonts w:ascii="Arial" w:hAnsi="Arial" w:cs="Arial"/>
              </w:rPr>
              <w:t>I</w:t>
            </w:r>
          </w:p>
        </w:tc>
        <w:tc>
          <w:tcPr>
            <w:tcW w:w="1989" w:type="dxa"/>
          </w:tcPr>
          <w:p w:rsidR="00396A11" w:rsidRPr="007B695C" w:rsidRDefault="00396A11" w:rsidP="00692842">
            <w:pPr>
              <w:spacing w:after="0"/>
              <w:rPr>
                <w:rFonts w:ascii="Arial" w:hAnsi="Arial" w:cs="Arial"/>
              </w:rPr>
            </w:pPr>
            <w:r w:rsidRPr="007B695C">
              <w:rPr>
                <w:rFonts w:ascii="Arial" w:hAnsi="Arial" w:cs="Arial"/>
              </w:rPr>
              <w:t>Kapus</w:t>
            </w:r>
          </w:p>
        </w:tc>
        <w:tc>
          <w:tcPr>
            <w:tcW w:w="944" w:type="dxa"/>
          </w:tcPr>
          <w:p w:rsidR="00396A11" w:rsidRPr="007B695C" w:rsidRDefault="00396A11" w:rsidP="00692842">
            <w:pPr>
              <w:pStyle w:val="NoSpacing"/>
              <w:rPr>
                <w:rFonts w:ascii="Arial" w:hAnsi="Arial" w:cs="Arial"/>
                <w:lang w:val="id-ID"/>
              </w:rPr>
            </w:pPr>
          </w:p>
        </w:tc>
      </w:tr>
      <w:tr w:rsidR="00396A11" w:rsidRPr="007B695C" w:rsidTr="00692842">
        <w:trPr>
          <w:trHeight w:val="441"/>
        </w:trPr>
        <w:tc>
          <w:tcPr>
            <w:tcW w:w="8188" w:type="dxa"/>
            <w:gridSpan w:val="5"/>
            <w:shd w:val="clear" w:color="auto" w:fill="B6DDE8" w:themeFill="accent5" w:themeFillTint="66"/>
            <w:vAlign w:val="center"/>
          </w:tcPr>
          <w:p w:rsidR="00396A11" w:rsidRPr="007B695C" w:rsidRDefault="00396A11" w:rsidP="00692842">
            <w:pPr>
              <w:pStyle w:val="NoSpacing"/>
              <w:numPr>
                <w:ilvl w:val="0"/>
                <w:numId w:val="34"/>
              </w:numPr>
              <w:ind w:left="567" w:hanging="567"/>
              <w:jc w:val="both"/>
              <w:rPr>
                <w:rFonts w:ascii="Arial" w:hAnsi="Arial" w:cs="Arial"/>
                <w:b/>
                <w:lang w:val="id-ID"/>
              </w:rPr>
            </w:pPr>
            <w:r w:rsidRPr="007B695C">
              <w:rPr>
                <w:rFonts w:ascii="Arial" w:hAnsi="Arial" w:cs="Arial"/>
                <w:b/>
                <w:lang w:val="id-ID"/>
              </w:rPr>
              <w:t>Pelaporan Hasil Audit</w:t>
            </w:r>
          </w:p>
        </w:tc>
      </w:tr>
      <w:tr w:rsidR="00396A11" w:rsidRPr="007B695C" w:rsidTr="00692842">
        <w:trPr>
          <w:trHeight w:val="562"/>
        </w:trPr>
        <w:tc>
          <w:tcPr>
            <w:tcW w:w="491" w:type="dxa"/>
          </w:tcPr>
          <w:p w:rsidR="00396A11" w:rsidRPr="007B695C" w:rsidRDefault="00396A11" w:rsidP="00692842">
            <w:pPr>
              <w:pStyle w:val="NoSpacing"/>
              <w:jc w:val="center"/>
              <w:rPr>
                <w:rFonts w:ascii="Arial" w:hAnsi="Arial" w:cs="Arial"/>
                <w:lang w:val="id-ID"/>
              </w:rPr>
            </w:pPr>
            <w:r w:rsidRPr="007B695C">
              <w:rPr>
                <w:rFonts w:ascii="Arial" w:hAnsi="Arial" w:cs="Arial"/>
                <w:lang w:val="id-ID"/>
              </w:rPr>
              <w:t>12.</w:t>
            </w:r>
          </w:p>
        </w:tc>
        <w:tc>
          <w:tcPr>
            <w:tcW w:w="3085" w:type="dxa"/>
          </w:tcPr>
          <w:p w:rsidR="00396A11" w:rsidRPr="007B695C" w:rsidRDefault="00396A11" w:rsidP="00692842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  <w:r w:rsidRPr="007B695C">
              <w:rPr>
                <w:rFonts w:ascii="Arial" w:hAnsi="Arial" w:cs="Arial"/>
                <w:lang w:val="id-ID"/>
              </w:rPr>
              <w:t>Menyusun laporan hasil audit</w:t>
            </w:r>
          </w:p>
        </w:tc>
        <w:tc>
          <w:tcPr>
            <w:tcW w:w="1679" w:type="dxa"/>
          </w:tcPr>
          <w:p w:rsidR="00396A11" w:rsidRPr="007B695C" w:rsidRDefault="000A7152" w:rsidP="003900BF">
            <w:pPr>
              <w:spacing w:after="0"/>
              <w:rPr>
                <w:rFonts w:ascii="Arial" w:hAnsi="Arial" w:cs="Arial"/>
              </w:rPr>
            </w:pPr>
            <w:r w:rsidRPr="007B695C">
              <w:rPr>
                <w:rFonts w:ascii="Arial" w:hAnsi="Arial" w:cs="Arial"/>
              </w:rPr>
              <w:t>Ketua</w:t>
            </w:r>
            <w:r w:rsidR="00396A11" w:rsidRPr="007B695C">
              <w:rPr>
                <w:rFonts w:ascii="Arial" w:hAnsi="Arial" w:cs="Arial"/>
              </w:rPr>
              <w:t xml:space="preserve"> Tim Auditor </w:t>
            </w:r>
            <w:r w:rsidRPr="007B695C">
              <w:rPr>
                <w:rFonts w:ascii="Arial" w:hAnsi="Arial" w:cs="Arial"/>
              </w:rPr>
              <w:t>AMP</w:t>
            </w:r>
            <w:r w:rsidR="003900BF" w:rsidRPr="007B695C">
              <w:rPr>
                <w:rFonts w:ascii="Arial" w:hAnsi="Arial" w:cs="Arial"/>
              </w:rPr>
              <w:t>M</w:t>
            </w:r>
            <w:r w:rsidRPr="007B695C">
              <w:rPr>
                <w:rFonts w:ascii="Arial" w:hAnsi="Arial" w:cs="Arial"/>
              </w:rPr>
              <w:t>I</w:t>
            </w:r>
          </w:p>
        </w:tc>
        <w:tc>
          <w:tcPr>
            <w:tcW w:w="1989" w:type="dxa"/>
          </w:tcPr>
          <w:p w:rsidR="00396A11" w:rsidRPr="007B695C" w:rsidRDefault="00396A11" w:rsidP="00692842">
            <w:pPr>
              <w:spacing w:after="0"/>
              <w:rPr>
                <w:rFonts w:ascii="Arial" w:hAnsi="Arial" w:cs="Arial"/>
              </w:rPr>
            </w:pPr>
            <w:r w:rsidRPr="007B695C">
              <w:rPr>
                <w:rFonts w:ascii="Arial" w:hAnsi="Arial" w:cs="Arial"/>
              </w:rPr>
              <w:t>Kapus</w:t>
            </w:r>
          </w:p>
        </w:tc>
        <w:tc>
          <w:tcPr>
            <w:tcW w:w="944" w:type="dxa"/>
          </w:tcPr>
          <w:p w:rsidR="00396A11" w:rsidRPr="007B695C" w:rsidRDefault="00396A11" w:rsidP="00692842">
            <w:pPr>
              <w:pStyle w:val="NoSpacing"/>
              <w:rPr>
                <w:rFonts w:ascii="Arial" w:hAnsi="Arial" w:cs="Arial"/>
                <w:lang w:val="id-ID"/>
              </w:rPr>
            </w:pPr>
            <w:r w:rsidRPr="007B695C">
              <w:rPr>
                <w:rFonts w:ascii="Arial" w:hAnsi="Arial" w:cs="Arial"/>
                <w:lang w:val="id-ID"/>
              </w:rPr>
              <w:t>Laporan hasil audit</w:t>
            </w:r>
          </w:p>
        </w:tc>
      </w:tr>
      <w:tr w:rsidR="00396A11" w:rsidRPr="007B695C" w:rsidTr="00692842">
        <w:trPr>
          <w:trHeight w:val="562"/>
        </w:trPr>
        <w:tc>
          <w:tcPr>
            <w:tcW w:w="491" w:type="dxa"/>
          </w:tcPr>
          <w:p w:rsidR="00396A11" w:rsidRPr="007B695C" w:rsidRDefault="00396A11" w:rsidP="00692842">
            <w:pPr>
              <w:pStyle w:val="NoSpacing"/>
              <w:jc w:val="center"/>
              <w:rPr>
                <w:rFonts w:ascii="Arial" w:hAnsi="Arial" w:cs="Arial"/>
                <w:lang w:val="id-ID"/>
              </w:rPr>
            </w:pPr>
            <w:r w:rsidRPr="007B695C">
              <w:rPr>
                <w:rFonts w:ascii="Arial" w:hAnsi="Arial" w:cs="Arial"/>
                <w:lang w:val="id-ID"/>
              </w:rPr>
              <w:t>13.</w:t>
            </w:r>
          </w:p>
        </w:tc>
        <w:tc>
          <w:tcPr>
            <w:tcW w:w="3085" w:type="dxa"/>
          </w:tcPr>
          <w:p w:rsidR="00396A11" w:rsidRPr="007B695C" w:rsidRDefault="00396A11" w:rsidP="00692842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  <w:r w:rsidRPr="007B695C">
              <w:rPr>
                <w:rFonts w:ascii="Arial" w:hAnsi="Arial" w:cs="Arial"/>
                <w:lang w:val="id-ID"/>
              </w:rPr>
              <w:t>Melaporkan temuan hasil audit unit kerja kepada Rektor</w:t>
            </w:r>
          </w:p>
        </w:tc>
        <w:tc>
          <w:tcPr>
            <w:tcW w:w="1679" w:type="dxa"/>
          </w:tcPr>
          <w:p w:rsidR="00396A11" w:rsidRPr="007B695C" w:rsidRDefault="00396A11" w:rsidP="00692842">
            <w:pPr>
              <w:spacing w:after="0"/>
              <w:rPr>
                <w:rFonts w:ascii="Arial" w:hAnsi="Arial" w:cs="Arial"/>
                <w:lang w:val="id-ID"/>
              </w:rPr>
            </w:pPr>
            <w:r w:rsidRPr="007B695C">
              <w:rPr>
                <w:rFonts w:ascii="Arial" w:hAnsi="Arial" w:cs="Arial"/>
                <w:lang w:val="id-ID"/>
              </w:rPr>
              <w:t>Kepala BPM</w:t>
            </w:r>
          </w:p>
        </w:tc>
        <w:tc>
          <w:tcPr>
            <w:tcW w:w="1989" w:type="dxa"/>
          </w:tcPr>
          <w:p w:rsidR="00396A11" w:rsidRPr="007B695C" w:rsidRDefault="00396A11" w:rsidP="00692842">
            <w:pPr>
              <w:spacing w:after="0"/>
              <w:rPr>
                <w:rFonts w:ascii="Arial" w:hAnsi="Arial" w:cs="Arial"/>
                <w:lang w:val="id-ID"/>
              </w:rPr>
            </w:pPr>
            <w:r w:rsidRPr="007B695C">
              <w:rPr>
                <w:rFonts w:ascii="Arial" w:hAnsi="Arial" w:cs="Arial"/>
                <w:lang w:val="id-ID"/>
              </w:rPr>
              <w:t>Rektor</w:t>
            </w:r>
          </w:p>
        </w:tc>
        <w:tc>
          <w:tcPr>
            <w:tcW w:w="944" w:type="dxa"/>
          </w:tcPr>
          <w:p w:rsidR="00396A11" w:rsidRPr="007B695C" w:rsidRDefault="00396A11" w:rsidP="00692842">
            <w:pPr>
              <w:pStyle w:val="NoSpacing"/>
              <w:rPr>
                <w:rFonts w:ascii="Arial" w:hAnsi="Arial" w:cs="Arial"/>
                <w:lang w:val="id-ID"/>
              </w:rPr>
            </w:pPr>
          </w:p>
        </w:tc>
      </w:tr>
      <w:tr w:rsidR="00396A11" w:rsidRPr="007B695C" w:rsidTr="00692842">
        <w:trPr>
          <w:trHeight w:val="562"/>
        </w:trPr>
        <w:tc>
          <w:tcPr>
            <w:tcW w:w="491" w:type="dxa"/>
          </w:tcPr>
          <w:p w:rsidR="00396A11" w:rsidRPr="007B695C" w:rsidRDefault="00396A11" w:rsidP="00692842">
            <w:pPr>
              <w:pStyle w:val="NoSpacing"/>
              <w:jc w:val="center"/>
              <w:rPr>
                <w:rFonts w:ascii="Arial" w:hAnsi="Arial" w:cs="Arial"/>
                <w:lang w:val="id-ID"/>
              </w:rPr>
            </w:pPr>
            <w:r w:rsidRPr="007B695C">
              <w:rPr>
                <w:rFonts w:ascii="Arial" w:hAnsi="Arial" w:cs="Arial"/>
                <w:lang w:val="id-ID"/>
              </w:rPr>
              <w:t>14.</w:t>
            </w:r>
          </w:p>
        </w:tc>
        <w:tc>
          <w:tcPr>
            <w:tcW w:w="3085" w:type="dxa"/>
          </w:tcPr>
          <w:p w:rsidR="00396A11" w:rsidRPr="007B695C" w:rsidRDefault="00396A11" w:rsidP="00692842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  <w:r w:rsidRPr="007B695C">
              <w:rPr>
                <w:rFonts w:ascii="Arial" w:hAnsi="Arial" w:cs="Arial"/>
                <w:lang w:val="id-ID"/>
              </w:rPr>
              <w:t>Mengusulkan PTPP untuk unit kerja sesuai temuan</w:t>
            </w:r>
          </w:p>
        </w:tc>
        <w:tc>
          <w:tcPr>
            <w:tcW w:w="1679" w:type="dxa"/>
          </w:tcPr>
          <w:p w:rsidR="00396A11" w:rsidRPr="007B695C" w:rsidRDefault="00396A11" w:rsidP="00692842">
            <w:pPr>
              <w:spacing w:after="0"/>
              <w:rPr>
                <w:rFonts w:ascii="Arial" w:hAnsi="Arial" w:cs="Arial"/>
              </w:rPr>
            </w:pPr>
            <w:r w:rsidRPr="007B695C">
              <w:rPr>
                <w:rFonts w:ascii="Arial" w:hAnsi="Arial" w:cs="Arial"/>
              </w:rPr>
              <w:t>Kepala BPM</w:t>
            </w:r>
          </w:p>
        </w:tc>
        <w:tc>
          <w:tcPr>
            <w:tcW w:w="1989" w:type="dxa"/>
          </w:tcPr>
          <w:p w:rsidR="00396A11" w:rsidRPr="007B695C" w:rsidRDefault="00396A11" w:rsidP="00692842">
            <w:pPr>
              <w:spacing w:after="0"/>
              <w:rPr>
                <w:rFonts w:ascii="Arial" w:hAnsi="Arial" w:cs="Arial"/>
              </w:rPr>
            </w:pPr>
            <w:r w:rsidRPr="007B695C">
              <w:rPr>
                <w:rFonts w:ascii="Arial" w:hAnsi="Arial" w:cs="Arial"/>
              </w:rPr>
              <w:t>Rektor</w:t>
            </w:r>
          </w:p>
        </w:tc>
        <w:tc>
          <w:tcPr>
            <w:tcW w:w="944" w:type="dxa"/>
          </w:tcPr>
          <w:p w:rsidR="00396A11" w:rsidRPr="007B695C" w:rsidRDefault="00396A11" w:rsidP="00692842">
            <w:pPr>
              <w:pStyle w:val="NoSpacing"/>
              <w:rPr>
                <w:rFonts w:ascii="Arial" w:hAnsi="Arial" w:cs="Arial"/>
                <w:lang w:val="id-ID"/>
              </w:rPr>
            </w:pPr>
          </w:p>
        </w:tc>
      </w:tr>
      <w:tr w:rsidR="00396A11" w:rsidRPr="007B695C" w:rsidTr="00692842">
        <w:trPr>
          <w:trHeight w:val="385"/>
        </w:trPr>
        <w:tc>
          <w:tcPr>
            <w:tcW w:w="8188" w:type="dxa"/>
            <w:gridSpan w:val="5"/>
            <w:shd w:val="clear" w:color="auto" w:fill="B6DDE8" w:themeFill="accent5" w:themeFillTint="66"/>
            <w:vAlign w:val="center"/>
          </w:tcPr>
          <w:p w:rsidR="00396A11" w:rsidRPr="007B695C" w:rsidRDefault="00396A11" w:rsidP="00692842">
            <w:pPr>
              <w:pStyle w:val="NoSpacing"/>
              <w:numPr>
                <w:ilvl w:val="0"/>
                <w:numId w:val="34"/>
              </w:numPr>
              <w:ind w:left="567" w:hanging="567"/>
              <w:jc w:val="both"/>
              <w:rPr>
                <w:rFonts w:ascii="Arial" w:hAnsi="Arial" w:cs="Arial"/>
                <w:b/>
                <w:lang w:val="id-ID"/>
              </w:rPr>
            </w:pPr>
            <w:r w:rsidRPr="007B695C">
              <w:rPr>
                <w:rFonts w:ascii="Arial" w:hAnsi="Arial" w:cs="Arial"/>
                <w:b/>
                <w:lang w:val="id-ID"/>
              </w:rPr>
              <w:t>Permintaan Tindakan Perbaikan dan Pencegahan</w:t>
            </w:r>
          </w:p>
        </w:tc>
      </w:tr>
      <w:tr w:rsidR="00396A11" w:rsidRPr="007B695C" w:rsidTr="00692842">
        <w:trPr>
          <w:trHeight w:val="562"/>
        </w:trPr>
        <w:tc>
          <w:tcPr>
            <w:tcW w:w="491" w:type="dxa"/>
          </w:tcPr>
          <w:p w:rsidR="00396A11" w:rsidRPr="007B695C" w:rsidRDefault="00396A11" w:rsidP="00692842">
            <w:pPr>
              <w:pStyle w:val="NoSpacing"/>
              <w:jc w:val="center"/>
              <w:rPr>
                <w:rFonts w:ascii="Arial" w:hAnsi="Arial" w:cs="Arial"/>
                <w:lang w:val="id-ID"/>
              </w:rPr>
            </w:pPr>
            <w:r w:rsidRPr="007B695C">
              <w:rPr>
                <w:rFonts w:ascii="Arial" w:hAnsi="Arial" w:cs="Arial"/>
                <w:lang w:val="id-ID"/>
              </w:rPr>
              <w:t>15.</w:t>
            </w:r>
          </w:p>
        </w:tc>
        <w:tc>
          <w:tcPr>
            <w:tcW w:w="3085" w:type="dxa"/>
          </w:tcPr>
          <w:p w:rsidR="00396A11" w:rsidRPr="007B695C" w:rsidRDefault="00396A11" w:rsidP="00692842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  <w:r w:rsidRPr="007B695C">
              <w:rPr>
                <w:rFonts w:ascii="Arial" w:hAnsi="Arial" w:cs="Arial"/>
                <w:lang w:val="id-ID"/>
              </w:rPr>
              <w:t>Mengirimkan dan menyepakati tindakan perbaikan pencegahan atas temuan</w:t>
            </w:r>
          </w:p>
        </w:tc>
        <w:tc>
          <w:tcPr>
            <w:tcW w:w="1679" w:type="dxa"/>
          </w:tcPr>
          <w:p w:rsidR="00396A11" w:rsidRPr="007B695C" w:rsidRDefault="000A7152" w:rsidP="003900BF">
            <w:pPr>
              <w:spacing w:after="0"/>
              <w:rPr>
                <w:rFonts w:ascii="Arial" w:hAnsi="Arial" w:cs="Arial"/>
              </w:rPr>
            </w:pPr>
            <w:r w:rsidRPr="007B695C">
              <w:rPr>
                <w:rFonts w:ascii="Arial" w:hAnsi="Arial" w:cs="Arial"/>
              </w:rPr>
              <w:t>Ketua</w:t>
            </w:r>
            <w:r w:rsidR="00396A11" w:rsidRPr="007B695C">
              <w:rPr>
                <w:rFonts w:ascii="Arial" w:hAnsi="Arial" w:cs="Arial"/>
              </w:rPr>
              <w:t xml:space="preserve"> Tim Auditor </w:t>
            </w:r>
            <w:r w:rsidRPr="007B695C">
              <w:rPr>
                <w:rFonts w:ascii="Arial" w:hAnsi="Arial" w:cs="Arial"/>
              </w:rPr>
              <w:t>AMP</w:t>
            </w:r>
            <w:r w:rsidR="003900BF" w:rsidRPr="007B695C">
              <w:rPr>
                <w:rFonts w:ascii="Arial" w:hAnsi="Arial" w:cs="Arial"/>
              </w:rPr>
              <w:t>M</w:t>
            </w:r>
            <w:r w:rsidRPr="007B695C">
              <w:rPr>
                <w:rFonts w:ascii="Arial" w:hAnsi="Arial" w:cs="Arial"/>
              </w:rPr>
              <w:t>I</w:t>
            </w:r>
          </w:p>
        </w:tc>
        <w:tc>
          <w:tcPr>
            <w:tcW w:w="1989" w:type="dxa"/>
          </w:tcPr>
          <w:p w:rsidR="00396A11" w:rsidRPr="007B695C" w:rsidRDefault="00396A11" w:rsidP="00692842">
            <w:pPr>
              <w:spacing w:after="0"/>
              <w:rPr>
                <w:rFonts w:ascii="Arial" w:hAnsi="Arial" w:cs="Arial"/>
              </w:rPr>
            </w:pPr>
            <w:r w:rsidRPr="007B695C">
              <w:rPr>
                <w:rFonts w:ascii="Arial" w:hAnsi="Arial" w:cs="Arial"/>
              </w:rPr>
              <w:t>Kapus</w:t>
            </w:r>
          </w:p>
        </w:tc>
        <w:tc>
          <w:tcPr>
            <w:tcW w:w="944" w:type="dxa"/>
          </w:tcPr>
          <w:p w:rsidR="00396A11" w:rsidRPr="007B695C" w:rsidRDefault="00396A11" w:rsidP="00692842">
            <w:pPr>
              <w:pStyle w:val="NoSpacing"/>
              <w:rPr>
                <w:rFonts w:ascii="Arial" w:hAnsi="Arial" w:cs="Arial"/>
                <w:lang w:val="id-ID"/>
              </w:rPr>
            </w:pPr>
          </w:p>
        </w:tc>
      </w:tr>
      <w:tr w:rsidR="00396A11" w:rsidRPr="007B695C" w:rsidTr="00692842">
        <w:trPr>
          <w:trHeight w:val="562"/>
        </w:trPr>
        <w:tc>
          <w:tcPr>
            <w:tcW w:w="491" w:type="dxa"/>
          </w:tcPr>
          <w:p w:rsidR="00396A11" w:rsidRPr="007B695C" w:rsidRDefault="00396A11" w:rsidP="00692842">
            <w:pPr>
              <w:pStyle w:val="NoSpacing"/>
              <w:jc w:val="center"/>
              <w:rPr>
                <w:rFonts w:ascii="Arial" w:hAnsi="Arial" w:cs="Arial"/>
                <w:lang w:val="id-ID"/>
              </w:rPr>
            </w:pPr>
            <w:r w:rsidRPr="007B695C">
              <w:rPr>
                <w:rFonts w:ascii="Arial" w:hAnsi="Arial" w:cs="Arial"/>
                <w:lang w:val="id-ID"/>
              </w:rPr>
              <w:t>16.</w:t>
            </w:r>
          </w:p>
        </w:tc>
        <w:tc>
          <w:tcPr>
            <w:tcW w:w="3085" w:type="dxa"/>
          </w:tcPr>
          <w:p w:rsidR="00396A11" w:rsidRPr="007B695C" w:rsidRDefault="00396A11" w:rsidP="00692842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  <w:r w:rsidRPr="007B695C">
              <w:rPr>
                <w:rFonts w:ascii="Arial" w:hAnsi="Arial" w:cs="Arial"/>
                <w:lang w:val="id-ID"/>
              </w:rPr>
              <w:t>Mencatat dalam register PTPP</w:t>
            </w:r>
          </w:p>
          <w:p w:rsidR="00396A11" w:rsidRPr="007B695C" w:rsidRDefault="00396A11" w:rsidP="00692842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</w:p>
        </w:tc>
        <w:tc>
          <w:tcPr>
            <w:tcW w:w="1679" w:type="dxa"/>
          </w:tcPr>
          <w:p w:rsidR="00396A11" w:rsidRPr="007B695C" w:rsidRDefault="000A7152" w:rsidP="003900BF">
            <w:pPr>
              <w:spacing w:after="0"/>
              <w:rPr>
                <w:rFonts w:ascii="Arial" w:hAnsi="Arial" w:cs="Arial"/>
              </w:rPr>
            </w:pPr>
            <w:r w:rsidRPr="007B695C">
              <w:rPr>
                <w:rFonts w:ascii="Arial" w:hAnsi="Arial" w:cs="Arial"/>
              </w:rPr>
              <w:t>Ketua</w:t>
            </w:r>
            <w:r w:rsidR="00396A11" w:rsidRPr="007B695C">
              <w:rPr>
                <w:rFonts w:ascii="Arial" w:hAnsi="Arial" w:cs="Arial"/>
              </w:rPr>
              <w:t xml:space="preserve">Tim Auditor </w:t>
            </w:r>
            <w:r w:rsidRPr="007B695C">
              <w:rPr>
                <w:rFonts w:ascii="Arial" w:hAnsi="Arial" w:cs="Arial"/>
              </w:rPr>
              <w:t>AMP</w:t>
            </w:r>
            <w:r w:rsidR="003900BF" w:rsidRPr="007B695C">
              <w:rPr>
                <w:rFonts w:ascii="Arial" w:hAnsi="Arial" w:cs="Arial"/>
              </w:rPr>
              <w:t>M</w:t>
            </w:r>
            <w:r w:rsidRPr="007B695C">
              <w:rPr>
                <w:rFonts w:ascii="Arial" w:hAnsi="Arial" w:cs="Arial"/>
              </w:rPr>
              <w:t>I</w:t>
            </w:r>
          </w:p>
        </w:tc>
        <w:tc>
          <w:tcPr>
            <w:tcW w:w="1989" w:type="dxa"/>
          </w:tcPr>
          <w:p w:rsidR="00396A11" w:rsidRPr="007B695C" w:rsidRDefault="00396A11" w:rsidP="00692842">
            <w:pPr>
              <w:spacing w:after="0"/>
              <w:rPr>
                <w:rFonts w:ascii="Arial" w:hAnsi="Arial" w:cs="Arial"/>
              </w:rPr>
            </w:pPr>
            <w:r w:rsidRPr="007B695C">
              <w:rPr>
                <w:rFonts w:ascii="Arial" w:hAnsi="Arial" w:cs="Arial"/>
              </w:rPr>
              <w:t>Kapus</w:t>
            </w:r>
          </w:p>
        </w:tc>
        <w:tc>
          <w:tcPr>
            <w:tcW w:w="944" w:type="dxa"/>
          </w:tcPr>
          <w:p w:rsidR="00396A11" w:rsidRPr="007B695C" w:rsidRDefault="00396A11" w:rsidP="00692842">
            <w:pPr>
              <w:pStyle w:val="NoSpacing"/>
              <w:rPr>
                <w:rFonts w:ascii="Arial" w:hAnsi="Arial" w:cs="Arial"/>
                <w:lang w:val="id-ID"/>
              </w:rPr>
            </w:pPr>
            <w:r w:rsidRPr="007B695C">
              <w:rPr>
                <w:rFonts w:ascii="Arial" w:hAnsi="Arial" w:cs="Arial"/>
                <w:lang w:val="id-ID"/>
              </w:rPr>
              <w:t>Register PTPP</w:t>
            </w:r>
          </w:p>
          <w:p w:rsidR="00396A11" w:rsidRPr="007B695C" w:rsidRDefault="00396A11" w:rsidP="00692842">
            <w:pPr>
              <w:pStyle w:val="NoSpacing"/>
              <w:rPr>
                <w:rFonts w:ascii="Arial" w:hAnsi="Arial" w:cs="Arial"/>
              </w:rPr>
            </w:pPr>
          </w:p>
        </w:tc>
      </w:tr>
      <w:tr w:rsidR="00396A11" w:rsidRPr="007B695C" w:rsidTr="00692842">
        <w:trPr>
          <w:trHeight w:val="444"/>
        </w:trPr>
        <w:tc>
          <w:tcPr>
            <w:tcW w:w="8188" w:type="dxa"/>
            <w:gridSpan w:val="5"/>
            <w:shd w:val="clear" w:color="auto" w:fill="B6DDE8" w:themeFill="accent5" w:themeFillTint="66"/>
            <w:vAlign w:val="center"/>
          </w:tcPr>
          <w:p w:rsidR="00396A11" w:rsidRPr="007B695C" w:rsidRDefault="00396A11" w:rsidP="00692842">
            <w:pPr>
              <w:pStyle w:val="NoSpacing"/>
              <w:numPr>
                <w:ilvl w:val="0"/>
                <w:numId w:val="34"/>
              </w:numPr>
              <w:ind w:left="567" w:hanging="567"/>
              <w:jc w:val="both"/>
              <w:rPr>
                <w:rFonts w:ascii="Arial" w:hAnsi="Arial" w:cs="Arial"/>
                <w:b/>
                <w:lang w:val="id-ID"/>
              </w:rPr>
            </w:pPr>
            <w:r w:rsidRPr="007B695C">
              <w:rPr>
                <w:rFonts w:ascii="Arial" w:hAnsi="Arial" w:cs="Arial"/>
                <w:b/>
                <w:lang w:val="id-ID"/>
              </w:rPr>
              <w:lastRenderedPageBreak/>
              <w:t>Verifikasi dan Status PTPP</w:t>
            </w:r>
          </w:p>
        </w:tc>
      </w:tr>
      <w:tr w:rsidR="00396A11" w:rsidRPr="007B695C" w:rsidTr="00692842">
        <w:trPr>
          <w:trHeight w:val="562"/>
        </w:trPr>
        <w:tc>
          <w:tcPr>
            <w:tcW w:w="491" w:type="dxa"/>
          </w:tcPr>
          <w:p w:rsidR="00396A11" w:rsidRPr="007B695C" w:rsidRDefault="00396A11" w:rsidP="00692842">
            <w:pPr>
              <w:pStyle w:val="NoSpacing"/>
              <w:jc w:val="center"/>
              <w:rPr>
                <w:rFonts w:ascii="Arial" w:hAnsi="Arial" w:cs="Arial"/>
                <w:lang w:val="id-ID"/>
              </w:rPr>
            </w:pPr>
            <w:r w:rsidRPr="007B695C">
              <w:rPr>
                <w:rFonts w:ascii="Arial" w:hAnsi="Arial" w:cs="Arial"/>
                <w:lang w:val="id-ID"/>
              </w:rPr>
              <w:t>17.</w:t>
            </w:r>
          </w:p>
        </w:tc>
        <w:tc>
          <w:tcPr>
            <w:tcW w:w="3085" w:type="dxa"/>
          </w:tcPr>
          <w:p w:rsidR="00396A11" w:rsidRPr="007B695C" w:rsidRDefault="00396A11" w:rsidP="00692842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  <w:r w:rsidRPr="007B695C">
              <w:rPr>
                <w:rFonts w:ascii="Arial" w:hAnsi="Arial" w:cs="Arial"/>
                <w:lang w:val="id-ID"/>
              </w:rPr>
              <w:t>Melakukan verifikasi temuan sesuai PTPP/register PTPP</w:t>
            </w:r>
          </w:p>
        </w:tc>
        <w:tc>
          <w:tcPr>
            <w:tcW w:w="1679" w:type="dxa"/>
          </w:tcPr>
          <w:p w:rsidR="00396A11" w:rsidRPr="007B695C" w:rsidRDefault="000A7152" w:rsidP="003900BF">
            <w:pPr>
              <w:spacing w:after="0"/>
              <w:rPr>
                <w:rFonts w:ascii="Arial" w:hAnsi="Arial" w:cs="Arial"/>
              </w:rPr>
            </w:pPr>
            <w:r w:rsidRPr="007B695C">
              <w:rPr>
                <w:rFonts w:ascii="Arial" w:hAnsi="Arial" w:cs="Arial"/>
              </w:rPr>
              <w:t>Ketua</w:t>
            </w:r>
            <w:r w:rsidR="00396A11" w:rsidRPr="007B695C">
              <w:rPr>
                <w:rFonts w:ascii="Arial" w:hAnsi="Arial" w:cs="Arial"/>
              </w:rPr>
              <w:t xml:space="preserve"> Tim Auditor </w:t>
            </w:r>
            <w:r w:rsidRPr="007B695C">
              <w:rPr>
                <w:rFonts w:ascii="Arial" w:hAnsi="Arial" w:cs="Arial"/>
              </w:rPr>
              <w:t>AMP</w:t>
            </w:r>
            <w:r w:rsidR="003900BF" w:rsidRPr="007B695C">
              <w:rPr>
                <w:rFonts w:ascii="Arial" w:hAnsi="Arial" w:cs="Arial"/>
              </w:rPr>
              <w:t>M</w:t>
            </w:r>
            <w:r w:rsidRPr="007B695C">
              <w:rPr>
                <w:rFonts w:ascii="Arial" w:hAnsi="Arial" w:cs="Arial"/>
              </w:rPr>
              <w:t>I</w:t>
            </w:r>
          </w:p>
        </w:tc>
        <w:tc>
          <w:tcPr>
            <w:tcW w:w="1989" w:type="dxa"/>
          </w:tcPr>
          <w:p w:rsidR="00396A11" w:rsidRPr="007B695C" w:rsidRDefault="00396A11" w:rsidP="00692842">
            <w:pPr>
              <w:spacing w:after="0"/>
              <w:rPr>
                <w:rFonts w:ascii="Arial" w:hAnsi="Arial" w:cs="Arial"/>
              </w:rPr>
            </w:pPr>
            <w:r w:rsidRPr="007B695C">
              <w:rPr>
                <w:rFonts w:ascii="Arial" w:hAnsi="Arial" w:cs="Arial"/>
              </w:rPr>
              <w:t>Kapus</w:t>
            </w:r>
          </w:p>
        </w:tc>
        <w:tc>
          <w:tcPr>
            <w:tcW w:w="944" w:type="dxa"/>
          </w:tcPr>
          <w:p w:rsidR="00396A11" w:rsidRPr="007B695C" w:rsidRDefault="00396A11" w:rsidP="00692842">
            <w:pPr>
              <w:pStyle w:val="NoSpacing"/>
              <w:rPr>
                <w:rFonts w:ascii="Arial" w:hAnsi="Arial" w:cs="Arial"/>
                <w:lang w:val="id-ID"/>
              </w:rPr>
            </w:pPr>
            <w:r w:rsidRPr="007B695C">
              <w:rPr>
                <w:rFonts w:ascii="Arial" w:hAnsi="Arial" w:cs="Arial"/>
                <w:lang w:val="id-ID"/>
              </w:rPr>
              <w:t>PTPP</w:t>
            </w:r>
          </w:p>
        </w:tc>
      </w:tr>
      <w:tr w:rsidR="00396A11" w:rsidRPr="007B695C" w:rsidTr="00692842">
        <w:trPr>
          <w:trHeight w:val="562"/>
        </w:trPr>
        <w:tc>
          <w:tcPr>
            <w:tcW w:w="491" w:type="dxa"/>
          </w:tcPr>
          <w:p w:rsidR="00396A11" w:rsidRPr="007B695C" w:rsidRDefault="00396A11" w:rsidP="00692842">
            <w:pPr>
              <w:pStyle w:val="NoSpacing"/>
              <w:jc w:val="center"/>
              <w:rPr>
                <w:rFonts w:ascii="Arial" w:hAnsi="Arial" w:cs="Arial"/>
                <w:lang w:val="id-ID"/>
              </w:rPr>
            </w:pPr>
            <w:r w:rsidRPr="007B695C">
              <w:rPr>
                <w:rFonts w:ascii="Arial" w:hAnsi="Arial" w:cs="Arial"/>
                <w:lang w:val="id-ID"/>
              </w:rPr>
              <w:t>18.</w:t>
            </w:r>
          </w:p>
        </w:tc>
        <w:tc>
          <w:tcPr>
            <w:tcW w:w="3085" w:type="dxa"/>
          </w:tcPr>
          <w:p w:rsidR="00396A11" w:rsidRPr="007B695C" w:rsidRDefault="00396A11" w:rsidP="00692842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  <w:r w:rsidRPr="007B695C">
              <w:rPr>
                <w:rFonts w:ascii="Arial" w:hAnsi="Arial" w:cs="Arial"/>
                <w:lang w:val="id-ID"/>
              </w:rPr>
              <w:t>Mencatat tindakan perbaikan pencegahan dalam PTPP dan registernya</w:t>
            </w:r>
          </w:p>
        </w:tc>
        <w:tc>
          <w:tcPr>
            <w:tcW w:w="1679" w:type="dxa"/>
          </w:tcPr>
          <w:p w:rsidR="00396A11" w:rsidRPr="007B695C" w:rsidRDefault="000A7152" w:rsidP="003900BF">
            <w:pPr>
              <w:spacing w:after="0"/>
              <w:rPr>
                <w:rFonts w:ascii="Arial" w:hAnsi="Arial" w:cs="Arial"/>
              </w:rPr>
            </w:pPr>
            <w:r w:rsidRPr="007B695C">
              <w:rPr>
                <w:rFonts w:ascii="Arial" w:hAnsi="Arial" w:cs="Arial"/>
              </w:rPr>
              <w:t>Ketua</w:t>
            </w:r>
            <w:r w:rsidR="00396A11" w:rsidRPr="007B695C">
              <w:rPr>
                <w:rFonts w:ascii="Arial" w:hAnsi="Arial" w:cs="Arial"/>
              </w:rPr>
              <w:t xml:space="preserve">Tim Auditor </w:t>
            </w:r>
            <w:r w:rsidRPr="007B695C">
              <w:rPr>
                <w:rFonts w:ascii="Arial" w:hAnsi="Arial" w:cs="Arial"/>
              </w:rPr>
              <w:t>AMP</w:t>
            </w:r>
            <w:r w:rsidR="003900BF" w:rsidRPr="007B695C">
              <w:rPr>
                <w:rFonts w:ascii="Arial" w:hAnsi="Arial" w:cs="Arial"/>
              </w:rPr>
              <w:t>M</w:t>
            </w:r>
            <w:r w:rsidRPr="007B695C">
              <w:rPr>
                <w:rFonts w:ascii="Arial" w:hAnsi="Arial" w:cs="Arial"/>
              </w:rPr>
              <w:t>I</w:t>
            </w:r>
          </w:p>
        </w:tc>
        <w:tc>
          <w:tcPr>
            <w:tcW w:w="1989" w:type="dxa"/>
          </w:tcPr>
          <w:p w:rsidR="00396A11" w:rsidRPr="007B695C" w:rsidRDefault="00396A11" w:rsidP="00692842">
            <w:pPr>
              <w:spacing w:after="0"/>
              <w:rPr>
                <w:rFonts w:ascii="Arial" w:hAnsi="Arial" w:cs="Arial"/>
              </w:rPr>
            </w:pPr>
            <w:r w:rsidRPr="007B695C">
              <w:rPr>
                <w:rFonts w:ascii="Arial" w:hAnsi="Arial" w:cs="Arial"/>
              </w:rPr>
              <w:t>Kapus</w:t>
            </w:r>
          </w:p>
        </w:tc>
        <w:tc>
          <w:tcPr>
            <w:tcW w:w="944" w:type="dxa"/>
          </w:tcPr>
          <w:p w:rsidR="00396A11" w:rsidRPr="007B695C" w:rsidRDefault="00396A11" w:rsidP="00692842">
            <w:pPr>
              <w:pStyle w:val="NoSpacing"/>
              <w:rPr>
                <w:rFonts w:ascii="Arial" w:hAnsi="Arial" w:cs="Arial"/>
                <w:lang w:val="id-ID"/>
              </w:rPr>
            </w:pPr>
            <w:r w:rsidRPr="007B695C">
              <w:rPr>
                <w:rFonts w:ascii="Arial" w:hAnsi="Arial" w:cs="Arial"/>
                <w:lang w:val="id-ID"/>
              </w:rPr>
              <w:t>Register PTPP</w:t>
            </w:r>
          </w:p>
        </w:tc>
      </w:tr>
      <w:tr w:rsidR="00396A11" w:rsidRPr="007B695C" w:rsidTr="00692842">
        <w:trPr>
          <w:trHeight w:val="562"/>
        </w:trPr>
        <w:tc>
          <w:tcPr>
            <w:tcW w:w="491" w:type="dxa"/>
          </w:tcPr>
          <w:p w:rsidR="00396A11" w:rsidRPr="007B695C" w:rsidRDefault="00396A11" w:rsidP="00692842">
            <w:pPr>
              <w:pStyle w:val="NoSpacing"/>
              <w:jc w:val="center"/>
              <w:rPr>
                <w:rFonts w:ascii="Arial" w:hAnsi="Arial" w:cs="Arial"/>
                <w:lang w:val="id-ID"/>
              </w:rPr>
            </w:pPr>
            <w:r w:rsidRPr="007B695C">
              <w:rPr>
                <w:rFonts w:ascii="Arial" w:hAnsi="Arial" w:cs="Arial"/>
                <w:lang w:val="id-ID"/>
              </w:rPr>
              <w:t>19.</w:t>
            </w:r>
          </w:p>
        </w:tc>
        <w:tc>
          <w:tcPr>
            <w:tcW w:w="3085" w:type="dxa"/>
          </w:tcPr>
          <w:p w:rsidR="00396A11" w:rsidRPr="007B695C" w:rsidRDefault="00396A11" w:rsidP="00692842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  <w:r w:rsidRPr="007B695C">
              <w:rPr>
                <w:rFonts w:ascii="Arial" w:hAnsi="Arial" w:cs="Arial"/>
                <w:lang w:val="id-ID"/>
              </w:rPr>
              <w:t>Menyepakati kembali tindakan perbaikan pencegahan apabila belum selesai atau belum efektif</w:t>
            </w:r>
          </w:p>
        </w:tc>
        <w:tc>
          <w:tcPr>
            <w:tcW w:w="1679" w:type="dxa"/>
          </w:tcPr>
          <w:p w:rsidR="00396A11" w:rsidRPr="007B695C" w:rsidRDefault="000A7152" w:rsidP="003900BF">
            <w:pPr>
              <w:spacing w:after="0"/>
              <w:rPr>
                <w:rFonts w:ascii="Arial" w:hAnsi="Arial" w:cs="Arial"/>
              </w:rPr>
            </w:pPr>
            <w:r w:rsidRPr="007B695C">
              <w:rPr>
                <w:rFonts w:ascii="Arial" w:hAnsi="Arial" w:cs="Arial"/>
              </w:rPr>
              <w:t>Ketua</w:t>
            </w:r>
            <w:r w:rsidR="00396A11" w:rsidRPr="007B695C">
              <w:rPr>
                <w:rFonts w:ascii="Arial" w:hAnsi="Arial" w:cs="Arial"/>
              </w:rPr>
              <w:t xml:space="preserve">Tim Auditor </w:t>
            </w:r>
            <w:r w:rsidRPr="007B695C">
              <w:rPr>
                <w:rFonts w:ascii="Arial" w:hAnsi="Arial" w:cs="Arial"/>
              </w:rPr>
              <w:t>AMP</w:t>
            </w:r>
            <w:r w:rsidR="003900BF" w:rsidRPr="007B695C">
              <w:rPr>
                <w:rFonts w:ascii="Arial" w:hAnsi="Arial" w:cs="Arial"/>
              </w:rPr>
              <w:t>M</w:t>
            </w:r>
            <w:r w:rsidRPr="007B695C">
              <w:rPr>
                <w:rFonts w:ascii="Arial" w:hAnsi="Arial" w:cs="Arial"/>
              </w:rPr>
              <w:t>I</w:t>
            </w:r>
          </w:p>
        </w:tc>
        <w:tc>
          <w:tcPr>
            <w:tcW w:w="1989" w:type="dxa"/>
          </w:tcPr>
          <w:p w:rsidR="00396A11" w:rsidRPr="007B695C" w:rsidRDefault="00396A11" w:rsidP="00692842">
            <w:pPr>
              <w:spacing w:after="0"/>
              <w:rPr>
                <w:rFonts w:ascii="Arial" w:hAnsi="Arial" w:cs="Arial"/>
              </w:rPr>
            </w:pPr>
            <w:r w:rsidRPr="007B695C">
              <w:rPr>
                <w:rFonts w:ascii="Arial" w:hAnsi="Arial" w:cs="Arial"/>
              </w:rPr>
              <w:t>Kapus</w:t>
            </w:r>
          </w:p>
        </w:tc>
        <w:tc>
          <w:tcPr>
            <w:tcW w:w="944" w:type="dxa"/>
          </w:tcPr>
          <w:p w:rsidR="00396A11" w:rsidRPr="007B695C" w:rsidRDefault="00396A11" w:rsidP="00692842">
            <w:pPr>
              <w:pStyle w:val="NoSpacing"/>
              <w:rPr>
                <w:rFonts w:ascii="Arial" w:hAnsi="Arial" w:cs="Arial"/>
                <w:lang w:val="id-ID"/>
              </w:rPr>
            </w:pPr>
          </w:p>
        </w:tc>
      </w:tr>
      <w:tr w:rsidR="00396A11" w:rsidRPr="007B695C" w:rsidTr="00692842">
        <w:trPr>
          <w:trHeight w:val="562"/>
        </w:trPr>
        <w:tc>
          <w:tcPr>
            <w:tcW w:w="491" w:type="dxa"/>
          </w:tcPr>
          <w:p w:rsidR="00396A11" w:rsidRPr="007B695C" w:rsidRDefault="00396A11" w:rsidP="00692842">
            <w:pPr>
              <w:pStyle w:val="NoSpacing"/>
              <w:jc w:val="center"/>
              <w:rPr>
                <w:rFonts w:ascii="Arial" w:hAnsi="Arial" w:cs="Arial"/>
                <w:lang w:val="id-ID"/>
              </w:rPr>
            </w:pPr>
            <w:r w:rsidRPr="007B695C">
              <w:rPr>
                <w:rFonts w:ascii="Arial" w:hAnsi="Arial" w:cs="Arial"/>
                <w:lang w:val="id-ID"/>
              </w:rPr>
              <w:t>20.</w:t>
            </w:r>
          </w:p>
        </w:tc>
        <w:tc>
          <w:tcPr>
            <w:tcW w:w="3085" w:type="dxa"/>
          </w:tcPr>
          <w:p w:rsidR="00396A11" w:rsidRPr="007B695C" w:rsidRDefault="00396A11" w:rsidP="00692842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  <w:r w:rsidRPr="007B695C">
              <w:rPr>
                <w:rFonts w:ascii="Arial" w:hAnsi="Arial" w:cs="Arial"/>
                <w:lang w:val="id-ID"/>
              </w:rPr>
              <w:t>Mengusulkan dalam daftar periksa audit p</w:t>
            </w:r>
            <w:r w:rsidR="00992FCD" w:rsidRPr="007B695C">
              <w:rPr>
                <w:rFonts w:ascii="Arial" w:hAnsi="Arial" w:cs="Arial"/>
                <w:lang w:val="id-ID"/>
              </w:rPr>
              <w:t>e</w:t>
            </w:r>
            <w:r w:rsidRPr="007B695C">
              <w:rPr>
                <w:rFonts w:ascii="Arial" w:hAnsi="Arial" w:cs="Arial"/>
                <w:lang w:val="id-ID"/>
              </w:rPr>
              <w:t>riod</w:t>
            </w:r>
            <w:r w:rsidR="00992FCD" w:rsidRPr="007B695C">
              <w:rPr>
                <w:rFonts w:ascii="Arial" w:hAnsi="Arial" w:cs="Arial"/>
                <w:lang w:val="id-ID"/>
              </w:rPr>
              <w:t>e</w:t>
            </w:r>
            <w:r w:rsidRPr="007B695C">
              <w:rPr>
                <w:rFonts w:ascii="Arial" w:hAnsi="Arial" w:cs="Arial"/>
                <w:lang w:val="id-ID"/>
              </w:rPr>
              <w:t xml:space="preserve"> berikutnya apabila belum selesai/belum efektif</w:t>
            </w:r>
          </w:p>
        </w:tc>
        <w:tc>
          <w:tcPr>
            <w:tcW w:w="1679" w:type="dxa"/>
          </w:tcPr>
          <w:p w:rsidR="00396A11" w:rsidRPr="007B695C" w:rsidRDefault="000A7152" w:rsidP="003900BF">
            <w:pPr>
              <w:spacing w:after="0"/>
              <w:rPr>
                <w:rFonts w:ascii="Arial" w:hAnsi="Arial" w:cs="Arial"/>
              </w:rPr>
            </w:pPr>
            <w:r w:rsidRPr="007B695C">
              <w:rPr>
                <w:rFonts w:ascii="Arial" w:hAnsi="Arial" w:cs="Arial"/>
              </w:rPr>
              <w:t>Ketua</w:t>
            </w:r>
            <w:r w:rsidR="00396A11" w:rsidRPr="007B695C">
              <w:rPr>
                <w:rFonts w:ascii="Arial" w:hAnsi="Arial" w:cs="Arial"/>
              </w:rPr>
              <w:t xml:space="preserve">Tim Auditor </w:t>
            </w:r>
            <w:r w:rsidRPr="007B695C">
              <w:rPr>
                <w:rFonts w:ascii="Arial" w:hAnsi="Arial" w:cs="Arial"/>
              </w:rPr>
              <w:t>AMP</w:t>
            </w:r>
            <w:r w:rsidR="003900BF" w:rsidRPr="007B695C">
              <w:rPr>
                <w:rFonts w:ascii="Arial" w:hAnsi="Arial" w:cs="Arial"/>
              </w:rPr>
              <w:t>M</w:t>
            </w:r>
            <w:r w:rsidRPr="007B695C">
              <w:rPr>
                <w:rFonts w:ascii="Arial" w:hAnsi="Arial" w:cs="Arial"/>
              </w:rPr>
              <w:t>I</w:t>
            </w:r>
          </w:p>
        </w:tc>
        <w:tc>
          <w:tcPr>
            <w:tcW w:w="1989" w:type="dxa"/>
          </w:tcPr>
          <w:p w:rsidR="00396A11" w:rsidRPr="007B695C" w:rsidRDefault="00396A11" w:rsidP="00692842">
            <w:pPr>
              <w:spacing w:after="0"/>
              <w:rPr>
                <w:rFonts w:ascii="Arial" w:hAnsi="Arial" w:cs="Arial"/>
              </w:rPr>
            </w:pPr>
            <w:r w:rsidRPr="007B695C">
              <w:rPr>
                <w:rFonts w:ascii="Arial" w:hAnsi="Arial" w:cs="Arial"/>
              </w:rPr>
              <w:t>Kapus</w:t>
            </w:r>
            <w:bookmarkStart w:id="0" w:name="_GoBack"/>
            <w:bookmarkEnd w:id="0"/>
          </w:p>
        </w:tc>
        <w:tc>
          <w:tcPr>
            <w:tcW w:w="944" w:type="dxa"/>
          </w:tcPr>
          <w:p w:rsidR="00396A11" w:rsidRPr="007B695C" w:rsidRDefault="00396A11" w:rsidP="00692842">
            <w:pPr>
              <w:pStyle w:val="NoSpacing"/>
              <w:rPr>
                <w:rFonts w:ascii="Arial" w:hAnsi="Arial" w:cs="Arial"/>
                <w:lang w:val="id-ID"/>
              </w:rPr>
            </w:pPr>
          </w:p>
        </w:tc>
      </w:tr>
    </w:tbl>
    <w:p w:rsidR="00396A11" w:rsidRPr="00F20E1B" w:rsidRDefault="00396A11" w:rsidP="00396A11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sv-SE"/>
        </w:rPr>
      </w:pPr>
    </w:p>
    <w:p w:rsidR="00396A11" w:rsidRPr="00396A11" w:rsidRDefault="00396A11" w:rsidP="00F20E1B">
      <w:pPr>
        <w:tabs>
          <w:tab w:val="left" w:pos="567"/>
        </w:tabs>
        <w:spacing w:after="0" w:line="240" w:lineRule="auto"/>
        <w:rPr>
          <w:rFonts w:ascii="Times New Roman" w:hAnsi="Times New Roman"/>
          <w:lang w:val="id-ID"/>
        </w:rPr>
      </w:pPr>
    </w:p>
    <w:p w:rsidR="00F20E1B" w:rsidRPr="00F20E1B" w:rsidRDefault="00F20E1B" w:rsidP="00F20E1B">
      <w:pPr>
        <w:tabs>
          <w:tab w:val="left" w:pos="567"/>
          <w:tab w:val="left" w:pos="1276"/>
        </w:tabs>
        <w:spacing w:after="0" w:line="240" w:lineRule="auto"/>
        <w:ind w:left="1276" w:hanging="1276"/>
        <w:rPr>
          <w:rFonts w:ascii="Arial" w:hAnsi="Arial" w:cs="Arial"/>
          <w:sz w:val="20"/>
          <w:szCs w:val="20"/>
          <w:lang w:val="sv-SE"/>
        </w:rPr>
      </w:pPr>
      <w:r w:rsidRPr="00F20E1B">
        <w:rPr>
          <w:rFonts w:ascii="Arial" w:hAnsi="Arial" w:cs="Arial"/>
          <w:sz w:val="20"/>
          <w:szCs w:val="20"/>
          <w:lang w:val="sv-SE"/>
        </w:rPr>
        <w:tab/>
      </w:r>
      <w:r w:rsidRPr="00F20E1B">
        <w:rPr>
          <w:rFonts w:ascii="Arial" w:hAnsi="Arial" w:cs="Arial"/>
          <w:sz w:val="20"/>
          <w:szCs w:val="20"/>
          <w:lang w:val="sv-SE"/>
        </w:rPr>
        <w:tab/>
      </w:r>
    </w:p>
    <w:p w:rsidR="00F20E1B" w:rsidRPr="00F20E1B" w:rsidRDefault="00F20E1B" w:rsidP="00F20E1B">
      <w:pPr>
        <w:tabs>
          <w:tab w:val="left" w:pos="567"/>
          <w:tab w:val="left" w:pos="1276"/>
        </w:tabs>
        <w:spacing w:after="0" w:line="240" w:lineRule="auto"/>
        <w:ind w:left="1276" w:hanging="1276"/>
        <w:rPr>
          <w:rFonts w:ascii="Arial" w:hAnsi="Arial" w:cs="Arial"/>
          <w:sz w:val="20"/>
          <w:szCs w:val="20"/>
          <w:lang w:val="sv-SE"/>
        </w:rPr>
      </w:pPr>
      <w:r w:rsidRPr="00F20E1B">
        <w:rPr>
          <w:rFonts w:ascii="Arial" w:hAnsi="Arial" w:cs="Arial"/>
          <w:sz w:val="20"/>
          <w:szCs w:val="20"/>
          <w:lang w:val="sv-SE"/>
        </w:rPr>
        <w:tab/>
      </w:r>
    </w:p>
    <w:p w:rsidR="00F20E1B" w:rsidRPr="00F20E1B" w:rsidRDefault="00F20E1B" w:rsidP="00922E54">
      <w:pPr>
        <w:tabs>
          <w:tab w:val="left" w:pos="567"/>
          <w:tab w:val="left" w:pos="1276"/>
        </w:tabs>
        <w:spacing w:after="0" w:line="240" w:lineRule="auto"/>
        <w:ind w:left="1276" w:hanging="1276"/>
        <w:rPr>
          <w:rFonts w:ascii="Arial" w:hAnsi="Arial" w:cs="Arial"/>
          <w:sz w:val="20"/>
          <w:szCs w:val="20"/>
          <w:lang w:val="sv-SE"/>
        </w:rPr>
      </w:pPr>
      <w:r w:rsidRPr="00F20E1B">
        <w:rPr>
          <w:rFonts w:ascii="Arial" w:hAnsi="Arial" w:cs="Arial"/>
          <w:sz w:val="20"/>
          <w:szCs w:val="20"/>
          <w:lang w:val="sv-SE"/>
        </w:rPr>
        <w:tab/>
      </w:r>
    </w:p>
    <w:sectPr w:rsidR="00F20E1B" w:rsidRPr="00F20E1B" w:rsidSect="0069284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268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902" w:rsidRDefault="00F16902" w:rsidP="00B92E57">
      <w:pPr>
        <w:spacing w:after="0" w:line="240" w:lineRule="auto"/>
      </w:pPr>
      <w:r>
        <w:separator/>
      </w:r>
    </w:p>
  </w:endnote>
  <w:endnote w:type="continuationSeparator" w:id="1">
    <w:p w:rsidR="00F16902" w:rsidRDefault="00F16902" w:rsidP="00B92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thinThickSmallGap" w:sz="12" w:space="0" w:color="auto"/>
        <w:bottom w:val="thickThinSmallGap" w:sz="12" w:space="0" w:color="auto"/>
        <w:right w:val="thickThinSmallGap" w:sz="12" w:space="0" w:color="auto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7350"/>
      <w:gridCol w:w="817"/>
    </w:tblGrid>
    <w:tr w:rsidR="00692842" w:rsidTr="00FF63D9">
      <w:tc>
        <w:tcPr>
          <w:tcW w:w="4500" w:type="pct"/>
          <w:tcBorders>
            <w:top w:val="thinThickSmallGap" w:sz="12" w:space="0" w:color="auto"/>
            <w:bottom w:val="nil"/>
            <w:right w:val="thinThickSmallGap" w:sz="12" w:space="0" w:color="auto"/>
          </w:tcBorders>
        </w:tcPr>
        <w:p w:rsidR="00692842" w:rsidRDefault="00692842" w:rsidP="00FF63D9">
          <w:pPr>
            <w:pStyle w:val="Footer"/>
            <w:jc w:val="right"/>
          </w:pPr>
        </w:p>
      </w:tc>
      <w:tc>
        <w:tcPr>
          <w:tcW w:w="500" w:type="pct"/>
          <w:tcBorders>
            <w:top w:val="thinThickSmallGap" w:sz="12" w:space="0" w:color="auto"/>
            <w:left w:val="thinThickSmallGap" w:sz="12" w:space="0" w:color="auto"/>
            <w:bottom w:val="thickThinSmallGap" w:sz="12" w:space="0" w:color="auto"/>
          </w:tcBorders>
          <w:shd w:val="clear" w:color="auto" w:fill="33CC33"/>
        </w:tcPr>
        <w:p w:rsidR="00692842" w:rsidRPr="00BF293E" w:rsidRDefault="00D84DD6" w:rsidP="00FF63D9">
          <w:pPr>
            <w:pStyle w:val="Header"/>
            <w:jc w:val="center"/>
            <w:rPr>
              <w:rFonts w:ascii="Arial" w:hAnsi="Arial" w:cs="Arial"/>
            </w:rPr>
          </w:pPr>
          <w:r w:rsidRPr="00BF293E">
            <w:rPr>
              <w:rFonts w:ascii="Arial" w:hAnsi="Arial" w:cs="Arial"/>
            </w:rPr>
            <w:fldChar w:fldCharType="begin"/>
          </w:r>
          <w:r w:rsidR="00692842" w:rsidRPr="00BF293E">
            <w:rPr>
              <w:rFonts w:ascii="Arial" w:hAnsi="Arial" w:cs="Arial"/>
            </w:rPr>
            <w:instrText xml:space="preserve"> PAGE   \* MERGEFORMAT </w:instrText>
          </w:r>
          <w:r w:rsidRPr="00BF293E">
            <w:rPr>
              <w:rFonts w:ascii="Arial" w:hAnsi="Arial" w:cs="Arial"/>
            </w:rPr>
            <w:fldChar w:fldCharType="separate"/>
          </w:r>
          <w:r w:rsidR="00AA7CCE">
            <w:rPr>
              <w:rFonts w:ascii="Arial" w:hAnsi="Arial" w:cs="Arial"/>
              <w:noProof/>
            </w:rPr>
            <w:t>2</w:t>
          </w:r>
          <w:r w:rsidRPr="00BF293E">
            <w:rPr>
              <w:rFonts w:ascii="Arial" w:hAnsi="Arial" w:cs="Arial"/>
            </w:rPr>
            <w:fldChar w:fldCharType="end"/>
          </w:r>
        </w:p>
      </w:tc>
    </w:tr>
  </w:tbl>
  <w:p w:rsidR="00692842" w:rsidRDefault="0069284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thinThickSmallGap" w:sz="12" w:space="0" w:color="auto"/>
        <w:bottom w:val="thickThinSmallGap" w:sz="12" w:space="0" w:color="auto"/>
        <w:right w:val="thickThinSmallGap" w:sz="12" w:space="0" w:color="auto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7350"/>
      <w:gridCol w:w="817"/>
    </w:tblGrid>
    <w:tr w:rsidR="00692842" w:rsidTr="00FF63D9">
      <w:tc>
        <w:tcPr>
          <w:tcW w:w="4500" w:type="pct"/>
          <w:tcBorders>
            <w:top w:val="thinThickSmallGap" w:sz="12" w:space="0" w:color="auto"/>
            <w:bottom w:val="nil"/>
            <w:right w:val="thinThickSmallGap" w:sz="12" w:space="0" w:color="auto"/>
          </w:tcBorders>
        </w:tcPr>
        <w:p w:rsidR="00692842" w:rsidRDefault="00692842" w:rsidP="00FF63D9">
          <w:pPr>
            <w:pStyle w:val="Footer"/>
            <w:jc w:val="right"/>
          </w:pPr>
        </w:p>
      </w:tc>
      <w:tc>
        <w:tcPr>
          <w:tcW w:w="500" w:type="pct"/>
          <w:tcBorders>
            <w:top w:val="thinThickSmallGap" w:sz="12" w:space="0" w:color="auto"/>
            <w:left w:val="thinThickSmallGap" w:sz="12" w:space="0" w:color="auto"/>
            <w:bottom w:val="thickThinSmallGap" w:sz="12" w:space="0" w:color="auto"/>
          </w:tcBorders>
          <w:shd w:val="clear" w:color="auto" w:fill="33CC33"/>
        </w:tcPr>
        <w:p w:rsidR="00692842" w:rsidRPr="00BF293E" w:rsidRDefault="00D84DD6" w:rsidP="00FF63D9">
          <w:pPr>
            <w:pStyle w:val="Header"/>
            <w:jc w:val="center"/>
            <w:rPr>
              <w:rFonts w:ascii="Arial" w:hAnsi="Arial" w:cs="Arial"/>
            </w:rPr>
          </w:pPr>
          <w:r w:rsidRPr="00BF293E">
            <w:rPr>
              <w:rFonts w:ascii="Arial" w:hAnsi="Arial" w:cs="Arial"/>
            </w:rPr>
            <w:fldChar w:fldCharType="begin"/>
          </w:r>
          <w:r w:rsidR="00692842" w:rsidRPr="00BF293E">
            <w:rPr>
              <w:rFonts w:ascii="Arial" w:hAnsi="Arial" w:cs="Arial"/>
            </w:rPr>
            <w:instrText xml:space="preserve"> PAGE   \* MERGEFORMAT </w:instrText>
          </w:r>
          <w:r w:rsidRPr="00BF293E">
            <w:rPr>
              <w:rFonts w:ascii="Arial" w:hAnsi="Arial" w:cs="Arial"/>
            </w:rPr>
            <w:fldChar w:fldCharType="separate"/>
          </w:r>
          <w:r w:rsidR="00197544">
            <w:rPr>
              <w:rFonts w:ascii="Arial" w:hAnsi="Arial" w:cs="Arial"/>
              <w:noProof/>
            </w:rPr>
            <w:t>1</w:t>
          </w:r>
          <w:r w:rsidRPr="00BF293E">
            <w:rPr>
              <w:rFonts w:ascii="Arial" w:hAnsi="Arial" w:cs="Arial"/>
            </w:rPr>
            <w:fldChar w:fldCharType="end"/>
          </w:r>
        </w:p>
      </w:tc>
    </w:tr>
  </w:tbl>
  <w:p w:rsidR="00692842" w:rsidRDefault="006928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902" w:rsidRDefault="00F16902" w:rsidP="00B92E57">
      <w:pPr>
        <w:spacing w:after="0" w:line="240" w:lineRule="auto"/>
      </w:pPr>
      <w:r>
        <w:separator/>
      </w:r>
    </w:p>
  </w:footnote>
  <w:footnote w:type="continuationSeparator" w:id="1">
    <w:p w:rsidR="00F16902" w:rsidRDefault="00F16902" w:rsidP="00B92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222" w:type="dxa"/>
      <w:tblInd w:w="-34" w:type="dxa"/>
      <w:tblBorders>
        <w:top w:val="thinThickSmallGap" w:sz="12" w:space="0" w:color="auto"/>
        <w:left w:val="thinThickSmallGap" w:sz="12" w:space="0" w:color="auto"/>
        <w:bottom w:val="thinThickSmallGap" w:sz="12" w:space="0" w:color="auto"/>
        <w:right w:val="thinThickSmallGap" w:sz="12" w:space="0" w:color="auto"/>
        <w:insideH w:val="thinThickSmallGap" w:sz="12" w:space="0" w:color="auto"/>
        <w:insideV w:val="thinThickSmallGap" w:sz="12" w:space="0" w:color="auto"/>
      </w:tblBorders>
      <w:tblLayout w:type="fixed"/>
      <w:tblLook w:val="01E0"/>
    </w:tblPr>
    <w:tblGrid>
      <w:gridCol w:w="1135"/>
      <w:gridCol w:w="1559"/>
      <w:gridCol w:w="5528"/>
    </w:tblGrid>
    <w:tr w:rsidR="00A15A90" w:rsidRPr="00212745" w:rsidTr="00692842">
      <w:trPr>
        <w:trHeight w:val="70"/>
      </w:trPr>
      <w:tc>
        <w:tcPr>
          <w:tcW w:w="8222" w:type="dxa"/>
          <w:gridSpan w:val="3"/>
          <w:tcBorders>
            <w:top w:val="nil"/>
            <w:left w:val="nil"/>
            <w:right w:val="nil"/>
          </w:tcBorders>
          <w:vAlign w:val="center"/>
        </w:tcPr>
        <w:p w:rsidR="00A15A90" w:rsidRPr="00EA47AE" w:rsidRDefault="00A15A90" w:rsidP="005A3C11">
          <w:pPr>
            <w:spacing w:after="0" w:line="240" w:lineRule="auto"/>
            <w:jc w:val="center"/>
            <w:rPr>
              <w:rFonts w:ascii="Arial" w:hAnsi="Arial" w:cs="Arial"/>
              <w:sz w:val="16"/>
              <w:szCs w:val="16"/>
              <w:lang w:val="sv-SE"/>
            </w:rPr>
          </w:pPr>
        </w:p>
      </w:tc>
    </w:tr>
    <w:tr w:rsidR="00A15A90" w:rsidRPr="00692842" w:rsidTr="005A3C11">
      <w:trPr>
        <w:trHeight w:val="70"/>
      </w:trPr>
      <w:tc>
        <w:tcPr>
          <w:tcW w:w="1135" w:type="dxa"/>
          <w:vAlign w:val="center"/>
        </w:tcPr>
        <w:p w:rsidR="00A15A90" w:rsidRPr="00692842" w:rsidRDefault="00A15A90" w:rsidP="005A3C11">
          <w:pPr>
            <w:spacing w:after="0" w:line="240" w:lineRule="auto"/>
            <w:rPr>
              <w:rFonts w:ascii="Arial" w:hAnsi="Arial" w:cs="Arial"/>
            </w:rPr>
          </w:pPr>
          <w:r w:rsidRPr="00692842">
            <w:rPr>
              <w:rFonts w:ascii="Arial" w:hAnsi="Arial" w:cs="Arial"/>
            </w:rPr>
            <w:t>Nomor</w:t>
          </w:r>
        </w:p>
      </w:tc>
      <w:tc>
        <w:tcPr>
          <w:tcW w:w="1559" w:type="dxa"/>
          <w:vAlign w:val="center"/>
        </w:tcPr>
        <w:p w:rsidR="00A15A90" w:rsidRPr="007B695C" w:rsidRDefault="00251A62" w:rsidP="005A3C11">
          <w:pPr>
            <w:spacing w:after="0" w:line="240" w:lineRule="auto"/>
            <w:rPr>
              <w:rFonts w:ascii="Arial" w:hAnsi="Arial" w:cs="Arial"/>
              <w:b/>
            </w:rPr>
          </w:pPr>
          <w:r w:rsidRPr="007B695C">
            <w:rPr>
              <w:rFonts w:ascii="Arial" w:hAnsi="Arial" w:cs="Arial"/>
              <w:b/>
              <w:sz w:val="18"/>
              <w:szCs w:val="18"/>
            </w:rPr>
            <w:t>PM_022_02</w:t>
          </w:r>
        </w:p>
      </w:tc>
      <w:tc>
        <w:tcPr>
          <w:tcW w:w="5528" w:type="dxa"/>
          <w:vMerge w:val="restart"/>
          <w:shd w:val="clear" w:color="auto" w:fill="auto"/>
          <w:vAlign w:val="center"/>
        </w:tcPr>
        <w:p w:rsidR="00A15A90" w:rsidRPr="003900BF" w:rsidRDefault="00A15A90" w:rsidP="005A3C11">
          <w:pPr>
            <w:tabs>
              <w:tab w:val="left" w:pos="238"/>
            </w:tabs>
            <w:spacing w:after="0" w:line="240" w:lineRule="auto"/>
            <w:ind w:left="238" w:hanging="238"/>
            <w:jc w:val="center"/>
            <w:rPr>
              <w:rFonts w:ascii="Arial" w:hAnsi="Arial" w:cs="Arial"/>
              <w:b/>
            </w:rPr>
          </w:pPr>
          <w:r w:rsidRPr="00692842">
            <w:rPr>
              <w:rFonts w:ascii="Arial" w:hAnsi="Arial" w:cs="Arial"/>
              <w:b/>
              <w:lang w:val="id-ID"/>
            </w:rPr>
            <w:t>AUDIT PENELITIAN DAN PENGABDIAN MASYARAKAT</w:t>
          </w:r>
          <w:r w:rsidR="003900BF">
            <w:rPr>
              <w:rFonts w:ascii="Arial" w:hAnsi="Arial" w:cs="Arial"/>
              <w:b/>
            </w:rPr>
            <w:t xml:space="preserve"> INTERNAL</w:t>
          </w:r>
        </w:p>
      </w:tc>
    </w:tr>
    <w:tr w:rsidR="00A15A90" w:rsidRPr="00692842" w:rsidTr="005A3C11">
      <w:trPr>
        <w:trHeight w:val="189"/>
      </w:trPr>
      <w:tc>
        <w:tcPr>
          <w:tcW w:w="1135" w:type="dxa"/>
          <w:vAlign w:val="center"/>
        </w:tcPr>
        <w:p w:rsidR="00A15A90" w:rsidRPr="00692842" w:rsidRDefault="00A15A90" w:rsidP="005A3C11">
          <w:pPr>
            <w:spacing w:after="0" w:line="240" w:lineRule="auto"/>
            <w:rPr>
              <w:rFonts w:ascii="Arial" w:hAnsi="Arial" w:cs="Arial"/>
              <w:lang w:val="sv-SE"/>
            </w:rPr>
          </w:pPr>
          <w:r w:rsidRPr="00692842">
            <w:rPr>
              <w:rFonts w:ascii="Arial" w:hAnsi="Arial" w:cs="Arial"/>
              <w:lang w:val="sv-SE"/>
            </w:rPr>
            <w:t>Tanggal</w:t>
          </w:r>
        </w:p>
      </w:tc>
      <w:tc>
        <w:tcPr>
          <w:tcW w:w="1559" w:type="dxa"/>
          <w:vAlign w:val="center"/>
        </w:tcPr>
        <w:p w:rsidR="00A15A90" w:rsidRPr="007B695C" w:rsidRDefault="00251A62" w:rsidP="005A3C11">
          <w:pPr>
            <w:spacing w:after="0" w:line="240" w:lineRule="auto"/>
            <w:rPr>
              <w:rFonts w:ascii="Arial" w:hAnsi="Arial" w:cs="Arial"/>
              <w:b/>
            </w:rPr>
          </w:pPr>
          <w:r w:rsidRPr="007B695C">
            <w:rPr>
              <w:rFonts w:ascii="Arial" w:hAnsi="Arial" w:cs="Arial"/>
              <w:b/>
            </w:rPr>
            <w:t>03-02-2014</w:t>
          </w:r>
        </w:p>
      </w:tc>
      <w:tc>
        <w:tcPr>
          <w:tcW w:w="5528" w:type="dxa"/>
          <w:vMerge/>
          <w:shd w:val="clear" w:color="auto" w:fill="auto"/>
          <w:vAlign w:val="center"/>
        </w:tcPr>
        <w:p w:rsidR="00A15A90" w:rsidRPr="00692842" w:rsidRDefault="00A15A90" w:rsidP="005A3C11">
          <w:pPr>
            <w:spacing w:after="0" w:line="240" w:lineRule="auto"/>
            <w:rPr>
              <w:rFonts w:ascii="Arial" w:hAnsi="Arial" w:cs="Arial"/>
              <w:lang w:val="sv-SE"/>
            </w:rPr>
          </w:pPr>
        </w:p>
      </w:tc>
    </w:tr>
    <w:tr w:rsidR="00A15A90" w:rsidRPr="00692842" w:rsidTr="005A3C11">
      <w:trPr>
        <w:trHeight w:val="93"/>
      </w:trPr>
      <w:tc>
        <w:tcPr>
          <w:tcW w:w="1135" w:type="dxa"/>
          <w:vAlign w:val="center"/>
        </w:tcPr>
        <w:p w:rsidR="00A15A90" w:rsidRPr="00692842" w:rsidRDefault="00A15A90" w:rsidP="005A3C11">
          <w:pPr>
            <w:spacing w:after="0" w:line="240" w:lineRule="auto"/>
            <w:rPr>
              <w:rFonts w:ascii="Arial" w:hAnsi="Arial" w:cs="Arial"/>
              <w:lang w:val="sv-SE"/>
            </w:rPr>
          </w:pPr>
          <w:r w:rsidRPr="00692842">
            <w:rPr>
              <w:rFonts w:ascii="Arial" w:hAnsi="Arial" w:cs="Arial"/>
              <w:lang w:val="sv-SE"/>
            </w:rPr>
            <w:t>Revisi</w:t>
          </w:r>
        </w:p>
      </w:tc>
      <w:tc>
        <w:tcPr>
          <w:tcW w:w="1559" w:type="dxa"/>
          <w:vAlign w:val="center"/>
        </w:tcPr>
        <w:p w:rsidR="00A15A90" w:rsidRPr="007B695C" w:rsidRDefault="00A15A90" w:rsidP="005A3C11">
          <w:pPr>
            <w:spacing w:after="0" w:line="240" w:lineRule="auto"/>
            <w:rPr>
              <w:rFonts w:ascii="Arial" w:hAnsi="Arial" w:cs="Arial"/>
              <w:b/>
            </w:rPr>
          </w:pPr>
          <w:r w:rsidRPr="007B695C">
            <w:rPr>
              <w:rFonts w:ascii="Arial" w:hAnsi="Arial" w:cs="Arial"/>
              <w:b/>
            </w:rPr>
            <w:t>00</w:t>
          </w:r>
        </w:p>
      </w:tc>
      <w:tc>
        <w:tcPr>
          <w:tcW w:w="5528" w:type="dxa"/>
          <w:vMerge/>
          <w:shd w:val="clear" w:color="auto" w:fill="auto"/>
          <w:vAlign w:val="center"/>
        </w:tcPr>
        <w:p w:rsidR="00A15A90" w:rsidRPr="00692842" w:rsidRDefault="00A15A90" w:rsidP="005A3C11">
          <w:pPr>
            <w:spacing w:after="0" w:line="240" w:lineRule="auto"/>
            <w:rPr>
              <w:rFonts w:ascii="Arial" w:hAnsi="Arial" w:cs="Arial"/>
              <w:lang w:val="sv-SE"/>
            </w:rPr>
          </w:pPr>
        </w:p>
      </w:tc>
    </w:tr>
    <w:tr w:rsidR="00A15A90" w:rsidRPr="00692842" w:rsidTr="005A3C11">
      <w:trPr>
        <w:trHeight w:val="70"/>
      </w:trPr>
      <w:tc>
        <w:tcPr>
          <w:tcW w:w="1135" w:type="dxa"/>
          <w:vAlign w:val="center"/>
        </w:tcPr>
        <w:p w:rsidR="00A15A90" w:rsidRPr="00692842" w:rsidRDefault="00A15A90" w:rsidP="005A3C11">
          <w:pPr>
            <w:spacing w:after="0" w:line="240" w:lineRule="auto"/>
            <w:rPr>
              <w:rFonts w:ascii="Arial" w:hAnsi="Arial" w:cs="Arial"/>
              <w:lang w:val="sv-SE"/>
            </w:rPr>
          </w:pPr>
          <w:r w:rsidRPr="00692842">
            <w:rPr>
              <w:rFonts w:ascii="Arial" w:hAnsi="Arial" w:cs="Arial"/>
              <w:lang w:val="sv-SE"/>
            </w:rPr>
            <w:t>Halaman</w:t>
          </w:r>
        </w:p>
      </w:tc>
      <w:tc>
        <w:tcPr>
          <w:tcW w:w="1559" w:type="dxa"/>
          <w:vAlign w:val="center"/>
        </w:tcPr>
        <w:sdt>
          <w:sdtPr>
            <w:rPr>
              <w:rFonts w:ascii="Arial" w:hAnsi="Arial" w:cs="Arial"/>
              <w:b/>
            </w:rPr>
            <w:id w:val="298534"/>
            <w:docPartObj>
              <w:docPartGallery w:val="Page Numbers (Top of Page)"/>
              <w:docPartUnique/>
            </w:docPartObj>
          </w:sdtPr>
          <w:sdtContent>
            <w:p w:rsidR="00A15A90" w:rsidRPr="007B695C" w:rsidRDefault="00D84DD6" w:rsidP="008251A5">
              <w:pPr>
                <w:spacing w:after="0" w:line="240" w:lineRule="auto"/>
                <w:rPr>
                  <w:rFonts w:ascii="Arial" w:hAnsi="Arial" w:cs="Arial"/>
                  <w:b/>
                </w:rPr>
              </w:pPr>
              <w:r w:rsidRPr="007B695C">
                <w:rPr>
                  <w:rFonts w:ascii="Arial" w:hAnsi="Arial" w:cs="Arial"/>
                  <w:b/>
                </w:rPr>
                <w:fldChar w:fldCharType="begin"/>
              </w:r>
              <w:r w:rsidR="00A15A90" w:rsidRPr="007B695C">
                <w:rPr>
                  <w:rFonts w:ascii="Arial" w:hAnsi="Arial" w:cs="Arial"/>
                  <w:b/>
                </w:rPr>
                <w:instrText xml:space="preserve"> PAGE </w:instrText>
              </w:r>
              <w:r w:rsidRPr="007B695C">
                <w:rPr>
                  <w:rFonts w:ascii="Arial" w:hAnsi="Arial" w:cs="Arial"/>
                  <w:b/>
                </w:rPr>
                <w:fldChar w:fldCharType="separate"/>
              </w:r>
              <w:r w:rsidR="00AA7CCE">
                <w:rPr>
                  <w:rFonts w:ascii="Arial" w:hAnsi="Arial" w:cs="Arial"/>
                  <w:b/>
                  <w:noProof/>
                </w:rPr>
                <w:t>2</w:t>
              </w:r>
              <w:r w:rsidRPr="007B695C">
                <w:rPr>
                  <w:rFonts w:ascii="Arial" w:hAnsi="Arial" w:cs="Arial"/>
                  <w:b/>
                </w:rPr>
                <w:fldChar w:fldCharType="end"/>
              </w:r>
              <w:r w:rsidR="00A15A90" w:rsidRPr="007B695C">
                <w:rPr>
                  <w:rFonts w:ascii="Arial" w:hAnsi="Arial" w:cs="Arial"/>
                  <w:b/>
                </w:rPr>
                <w:t>/</w:t>
              </w:r>
              <w:r w:rsidR="008251A5">
                <w:rPr>
                  <w:rFonts w:ascii="Arial" w:hAnsi="Arial" w:cs="Arial"/>
                  <w:b/>
                </w:rPr>
                <w:t>7</w:t>
              </w:r>
            </w:p>
          </w:sdtContent>
        </w:sdt>
      </w:tc>
      <w:tc>
        <w:tcPr>
          <w:tcW w:w="5528" w:type="dxa"/>
          <w:vMerge/>
          <w:shd w:val="clear" w:color="auto" w:fill="auto"/>
          <w:vAlign w:val="center"/>
        </w:tcPr>
        <w:p w:rsidR="00A15A90" w:rsidRPr="00692842" w:rsidRDefault="00A15A90" w:rsidP="005A3C11">
          <w:pPr>
            <w:spacing w:after="0" w:line="240" w:lineRule="auto"/>
            <w:jc w:val="center"/>
            <w:rPr>
              <w:rFonts w:ascii="Arial" w:hAnsi="Arial" w:cs="Arial"/>
              <w:lang w:val="sv-SE"/>
            </w:rPr>
          </w:pPr>
        </w:p>
      </w:tc>
    </w:tr>
  </w:tbl>
  <w:p w:rsidR="00A15A90" w:rsidRPr="00A15A90" w:rsidRDefault="00A15A90">
    <w:pPr>
      <w:pStyle w:val="Header"/>
      <w:rPr>
        <w:lang w:val="id-ID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222" w:type="dxa"/>
      <w:tblInd w:w="-34" w:type="dxa"/>
      <w:tblBorders>
        <w:top w:val="thinThickSmallGap" w:sz="12" w:space="0" w:color="auto"/>
        <w:left w:val="thinThickSmallGap" w:sz="12" w:space="0" w:color="auto"/>
        <w:bottom w:val="thinThickSmallGap" w:sz="12" w:space="0" w:color="auto"/>
        <w:right w:val="thinThickSmallGap" w:sz="12" w:space="0" w:color="auto"/>
        <w:insideH w:val="thinThickSmallGap" w:sz="12" w:space="0" w:color="auto"/>
        <w:insideV w:val="thinThickSmallGap" w:sz="12" w:space="0" w:color="auto"/>
      </w:tblBorders>
      <w:tblLayout w:type="fixed"/>
      <w:tblLook w:val="01E0"/>
    </w:tblPr>
    <w:tblGrid>
      <w:gridCol w:w="1135"/>
      <w:gridCol w:w="1559"/>
      <w:gridCol w:w="5528"/>
    </w:tblGrid>
    <w:tr w:rsidR="00BA7D1F" w:rsidRPr="00212745" w:rsidTr="00D2621D">
      <w:trPr>
        <w:trHeight w:val="1231"/>
      </w:trPr>
      <w:tc>
        <w:tcPr>
          <w:tcW w:w="2694" w:type="dxa"/>
          <w:gridSpan w:val="2"/>
          <w:vMerge w:val="restart"/>
          <w:vAlign w:val="center"/>
        </w:tcPr>
        <w:p w:rsidR="00BA7D1F" w:rsidRPr="007B1595" w:rsidRDefault="00BA7D1F" w:rsidP="00D2621D">
          <w:pPr>
            <w:spacing w:after="0" w:line="240" w:lineRule="auto"/>
            <w:ind w:right="-108"/>
            <w:rPr>
              <w:rFonts w:ascii="Arial" w:hAnsi="Arial" w:cs="Arial"/>
              <w:sz w:val="20"/>
              <w:szCs w:val="20"/>
              <w:lang w:val="id-ID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-5080</wp:posOffset>
                </wp:positionV>
                <wp:extent cx="1628775" cy="1216025"/>
                <wp:effectExtent l="19050" t="0" r="9525" b="0"/>
                <wp:wrapNone/>
                <wp:docPr id="4" name="Picture 1" descr="Logo UPN 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PN 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2763" t="2893" r="2261" b="371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1216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28" w:type="dxa"/>
          <w:shd w:val="clear" w:color="auto" w:fill="auto"/>
          <w:vAlign w:val="center"/>
        </w:tcPr>
        <w:p w:rsidR="00BA7D1F" w:rsidRPr="00260068" w:rsidRDefault="00BA7D1F" w:rsidP="00D2621D">
          <w:pPr>
            <w:spacing w:after="0"/>
            <w:jc w:val="center"/>
            <w:rPr>
              <w:rFonts w:ascii="Arial" w:hAnsi="Arial" w:cs="Arial"/>
              <w:b/>
              <w:sz w:val="24"/>
              <w:szCs w:val="24"/>
              <w:lang w:val="id-ID"/>
            </w:rPr>
          </w:pPr>
          <w:r w:rsidRPr="00260068">
            <w:rPr>
              <w:rFonts w:ascii="Arial" w:hAnsi="Arial" w:cs="Arial"/>
              <w:b/>
              <w:sz w:val="24"/>
              <w:szCs w:val="24"/>
              <w:lang w:val="id-ID"/>
            </w:rPr>
            <w:t xml:space="preserve">BADAN PENJAMINAN MUTU </w:t>
          </w:r>
        </w:p>
        <w:p w:rsidR="00BA7D1F" w:rsidRPr="00D75A7D" w:rsidRDefault="00BA7D1F" w:rsidP="00D2621D">
          <w:pPr>
            <w:spacing w:after="0" w:line="240" w:lineRule="auto"/>
            <w:jc w:val="center"/>
            <w:rPr>
              <w:rFonts w:ascii="Arial" w:hAnsi="Arial" w:cs="Arial"/>
              <w:b/>
              <w:spacing w:val="100"/>
              <w:sz w:val="24"/>
              <w:szCs w:val="24"/>
              <w:lang w:val="id-ID"/>
            </w:rPr>
          </w:pPr>
          <w:r w:rsidRPr="00260068">
            <w:rPr>
              <w:rFonts w:ascii="Arial" w:hAnsi="Arial" w:cs="Arial"/>
              <w:b/>
              <w:sz w:val="24"/>
              <w:szCs w:val="24"/>
              <w:lang w:val="id-ID"/>
            </w:rPr>
            <w:t>UNIVERSITAS PEMBANGUNAN NASIONAL “VETERAN” YOGYAKARTA</w:t>
          </w:r>
        </w:p>
      </w:tc>
    </w:tr>
    <w:tr w:rsidR="00BA7D1F" w:rsidRPr="00212745" w:rsidTr="00D2621D">
      <w:trPr>
        <w:trHeight w:val="585"/>
      </w:trPr>
      <w:tc>
        <w:tcPr>
          <w:tcW w:w="2694" w:type="dxa"/>
          <w:gridSpan w:val="2"/>
          <w:vMerge/>
          <w:tcBorders>
            <w:bottom w:val="thinThickSmallGap" w:sz="12" w:space="0" w:color="auto"/>
          </w:tcBorders>
          <w:vAlign w:val="center"/>
        </w:tcPr>
        <w:p w:rsidR="00BA7D1F" w:rsidRDefault="00BA7D1F" w:rsidP="00D2621D">
          <w:pPr>
            <w:spacing w:after="0" w:line="240" w:lineRule="auto"/>
            <w:ind w:right="-108"/>
            <w:rPr>
              <w:rFonts w:ascii="Arial" w:hAnsi="Arial" w:cs="Arial"/>
              <w:noProof/>
              <w:sz w:val="20"/>
              <w:szCs w:val="20"/>
            </w:rPr>
          </w:pPr>
        </w:p>
      </w:tc>
      <w:tc>
        <w:tcPr>
          <w:tcW w:w="5528" w:type="dxa"/>
          <w:tcBorders>
            <w:bottom w:val="thinThickSmallGap" w:sz="12" w:space="0" w:color="auto"/>
          </w:tcBorders>
          <w:shd w:val="clear" w:color="auto" w:fill="auto"/>
          <w:vAlign w:val="center"/>
        </w:tcPr>
        <w:p w:rsidR="00BA7D1F" w:rsidRPr="00D75A7D" w:rsidRDefault="00BA7D1F" w:rsidP="00D2621D">
          <w:pPr>
            <w:spacing w:after="0" w:line="240" w:lineRule="auto"/>
            <w:jc w:val="center"/>
            <w:rPr>
              <w:rFonts w:ascii="Arial" w:hAnsi="Arial" w:cs="Arial"/>
              <w:b/>
              <w:spacing w:val="100"/>
              <w:sz w:val="24"/>
              <w:szCs w:val="24"/>
              <w:lang w:val="id-ID"/>
            </w:rPr>
          </w:pPr>
          <w:r w:rsidRPr="00D75A7D">
            <w:rPr>
              <w:rFonts w:ascii="Arial" w:hAnsi="Arial" w:cs="Arial"/>
              <w:b/>
              <w:spacing w:val="100"/>
              <w:sz w:val="24"/>
              <w:szCs w:val="24"/>
              <w:lang w:val="id-ID"/>
            </w:rPr>
            <w:t>PROSEDUR MUTU</w:t>
          </w:r>
        </w:p>
      </w:tc>
    </w:tr>
    <w:tr w:rsidR="00BA7D1F" w:rsidRPr="00212745" w:rsidTr="00D2621D">
      <w:trPr>
        <w:trHeight w:val="70"/>
      </w:trPr>
      <w:tc>
        <w:tcPr>
          <w:tcW w:w="8222" w:type="dxa"/>
          <w:gridSpan w:val="3"/>
          <w:tcBorders>
            <w:left w:val="nil"/>
            <w:right w:val="nil"/>
          </w:tcBorders>
          <w:vAlign w:val="center"/>
        </w:tcPr>
        <w:p w:rsidR="00BA7D1F" w:rsidRPr="00EA47AE" w:rsidRDefault="00BA7D1F" w:rsidP="00D2621D">
          <w:pPr>
            <w:spacing w:after="0" w:line="240" w:lineRule="auto"/>
            <w:jc w:val="center"/>
            <w:rPr>
              <w:rFonts w:ascii="Arial" w:hAnsi="Arial" w:cs="Arial"/>
              <w:sz w:val="16"/>
              <w:szCs w:val="16"/>
              <w:lang w:val="sv-SE"/>
            </w:rPr>
          </w:pPr>
        </w:p>
      </w:tc>
    </w:tr>
    <w:tr w:rsidR="00BA7D1F" w:rsidRPr="00D75A7D" w:rsidTr="00D2621D">
      <w:trPr>
        <w:trHeight w:val="70"/>
      </w:trPr>
      <w:tc>
        <w:tcPr>
          <w:tcW w:w="1135" w:type="dxa"/>
          <w:vAlign w:val="center"/>
        </w:tcPr>
        <w:p w:rsidR="00BA7D1F" w:rsidRPr="00D75A7D" w:rsidRDefault="00BA7D1F" w:rsidP="00D2621D">
          <w:pPr>
            <w:spacing w:after="0" w:line="240" w:lineRule="auto"/>
            <w:rPr>
              <w:rFonts w:ascii="Arial" w:hAnsi="Arial" w:cs="Arial"/>
            </w:rPr>
          </w:pPr>
          <w:r w:rsidRPr="00D75A7D">
            <w:rPr>
              <w:rFonts w:ascii="Arial" w:hAnsi="Arial" w:cs="Arial"/>
            </w:rPr>
            <w:t>Nomor</w:t>
          </w:r>
        </w:p>
      </w:tc>
      <w:tc>
        <w:tcPr>
          <w:tcW w:w="1559" w:type="dxa"/>
          <w:vAlign w:val="center"/>
        </w:tcPr>
        <w:p w:rsidR="00BA7D1F" w:rsidRPr="007B695C" w:rsidRDefault="00754AB7" w:rsidP="00D2621D">
          <w:pPr>
            <w:spacing w:after="0" w:line="240" w:lineRule="auto"/>
            <w:rPr>
              <w:rFonts w:ascii="Arial" w:hAnsi="Arial" w:cs="Arial"/>
              <w:b/>
              <w:sz w:val="18"/>
              <w:szCs w:val="18"/>
            </w:rPr>
          </w:pPr>
          <w:r w:rsidRPr="007B695C">
            <w:rPr>
              <w:rFonts w:ascii="Arial" w:hAnsi="Arial" w:cs="Arial"/>
              <w:b/>
              <w:sz w:val="18"/>
              <w:szCs w:val="18"/>
            </w:rPr>
            <w:t>PM_022_02</w:t>
          </w:r>
        </w:p>
      </w:tc>
      <w:tc>
        <w:tcPr>
          <w:tcW w:w="5528" w:type="dxa"/>
          <w:vMerge w:val="restart"/>
          <w:shd w:val="clear" w:color="auto" w:fill="auto"/>
          <w:vAlign w:val="center"/>
        </w:tcPr>
        <w:p w:rsidR="00BA7D1F" w:rsidRPr="007B695C" w:rsidRDefault="00BA7D1F" w:rsidP="00D2621D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7B695C">
            <w:rPr>
              <w:rFonts w:ascii="Arial" w:hAnsi="Arial" w:cs="Arial"/>
              <w:b/>
              <w:sz w:val="20"/>
              <w:szCs w:val="20"/>
            </w:rPr>
            <w:t>AUDIT MUTU PENGABDIAN KEPADA MASYARAKAT INTERNAL</w:t>
          </w:r>
        </w:p>
        <w:p w:rsidR="00BA7D1F" w:rsidRPr="00994B9D" w:rsidRDefault="00BA7D1F" w:rsidP="00BA7D1F">
          <w:pPr>
            <w:tabs>
              <w:tab w:val="left" w:pos="238"/>
            </w:tabs>
            <w:spacing w:after="0" w:line="240" w:lineRule="auto"/>
            <w:ind w:left="238" w:hanging="238"/>
            <w:jc w:val="center"/>
            <w:rPr>
              <w:rFonts w:ascii="Arial" w:hAnsi="Arial" w:cs="Arial"/>
              <w:b/>
            </w:rPr>
          </w:pPr>
          <w:r w:rsidRPr="007B695C">
            <w:rPr>
              <w:rFonts w:ascii="Arial" w:hAnsi="Arial" w:cs="Arial"/>
              <w:b/>
              <w:sz w:val="20"/>
              <w:szCs w:val="20"/>
            </w:rPr>
            <w:t>(AMPMI</w:t>
          </w:r>
          <w:r w:rsidRPr="00C9085E">
            <w:rPr>
              <w:rFonts w:ascii="Arial" w:hAnsi="Arial" w:cs="Arial"/>
              <w:sz w:val="20"/>
              <w:szCs w:val="20"/>
            </w:rPr>
            <w:t>)</w:t>
          </w:r>
          <w:r>
            <w:rPr>
              <w:rFonts w:ascii="Arial" w:hAnsi="Arial" w:cs="Arial"/>
              <w:b/>
              <w:spacing w:val="100"/>
              <w:sz w:val="24"/>
              <w:szCs w:val="24"/>
            </w:rPr>
            <w:t xml:space="preserve"> </w:t>
          </w:r>
        </w:p>
      </w:tc>
    </w:tr>
    <w:tr w:rsidR="00BA7D1F" w:rsidRPr="00D75A7D" w:rsidTr="00D2621D">
      <w:trPr>
        <w:trHeight w:val="189"/>
      </w:trPr>
      <w:tc>
        <w:tcPr>
          <w:tcW w:w="1135" w:type="dxa"/>
          <w:vAlign w:val="center"/>
        </w:tcPr>
        <w:p w:rsidR="00BA7D1F" w:rsidRPr="00D75A7D" w:rsidRDefault="00BA7D1F" w:rsidP="00D2621D">
          <w:pPr>
            <w:spacing w:after="0" w:line="240" w:lineRule="auto"/>
            <w:rPr>
              <w:rFonts w:ascii="Arial" w:hAnsi="Arial" w:cs="Arial"/>
              <w:lang w:val="sv-SE"/>
            </w:rPr>
          </w:pPr>
          <w:r w:rsidRPr="00D75A7D">
            <w:rPr>
              <w:rFonts w:ascii="Arial" w:hAnsi="Arial" w:cs="Arial"/>
              <w:lang w:val="sv-SE"/>
            </w:rPr>
            <w:t>Tanggal</w:t>
          </w:r>
        </w:p>
      </w:tc>
      <w:tc>
        <w:tcPr>
          <w:tcW w:w="1559" w:type="dxa"/>
          <w:vAlign w:val="center"/>
        </w:tcPr>
        <w:p w:rsidR="00BA7D1F" w:rsidRPr="007B695C" w:rsidRDefault="00BA7D1F" w:rsidP="00D2621D">
          <w:pPr>
            <w:spacing w:after="0" w:line="240" w:lineRule="auto"/>
            <w:rPr>
              <w:rFonts w:ascii="Arial" w:hAnsi="Arial" w:cs="Arial"/>
              <w:b/>
            </w:rPr>
          </w:pPr>
          <w:r w:rsidRPr="007B695C">
            <w:rPr>
              <w:rFonts w:ascii="Arial" w:hAnsi="Arial" w:cs="Arial"/>
              <w:b/>
            </w:rPr>
            <w:t>03-02-2014</w:t>
          </w:r>
        </w:p>
      </w:tc>
      <w:tc>
        <w:tcPr>
          <w:tcW w:w="5528" w:type="dxa"/>
          <w:vMerge/>
          <w:shd w:val="clear" w:color="auto" w:fill="auto"/>
          <w:vAlign w:val="center"/>
        </w:tcPr>
        <w:p w:rsidR="00BA7D1F" w:rsidRPr="00D75A7D" w:rsidRDefault="00BA7D1F" w:rsidP="00D2621D">
          <w:pPr>
            <w:spacing w:after="0" w:line="240" w:lineRule="auto"/>
            <w:rPr>
              <w:rFonts w:ascii="Arial" w:hAnsi="Arial" w:cs="Arial"/>
              <w:lang w:val="sv-SE"/>
            </w:rPr>
          </w:pPr>
        </w:p>
      </w:tc>
    </w:tr>
    <w:tr w:rsidR="00BA7D1F" w:rsidRPr="00D75A7D" w:rsidTr="00D2621D">
      <w:trPr>
        <w:trHeight w:val="93"/>
      </w:trPr>
      <w:tc>
        <w:tcPr>
          <w:tcW w:w="1135" w:type="dxa"/>
          <w:vAlign w:val="center"/>
        </w:tcPr>
        <w:p w:rsidR="00BA7D1F" w:rsidRPr="00D75A7D" w:rsidRDefault="00BA7D1F" w:rsidP="00D2621D">
          <w:pPr>
            <w:spacing w:after="0" w:line="240" w:lineRule="auto"/>
            <w:rPr>
              <w:rFonts w:ascii="Arial" w:hAnsi="Arial" w:cs="Arial"/>
              <w:lang w:val="sv-SE"/>
            </w:rPr>
          </w:pPr>
          <w:r w:rsidRPr="00D75A7D">
            <w:rPr>
              <w:rFonts w:ascii="Arial" w:hAnsi="Arial" w:cs="Arial"/>
              <w:lang w:val="sv-SE"/>
            </w:rPr>
            <w:t>Revisi</w:t>
          </w:r>
        </w:p>
      </w:tc>
      <w:tc>
        <w:tcPr>
          <w:tcW w:w="1559" w:type="dxa"/>
          <w:vAlign w:val="center"/>
        </w:tcPr>
        <w:p w:rsidR="00BA7D1F" w:rsidRPr="007B695C" w:rsidRDefault="00BA7D1F" w:rsidP="00D2621D">
          <w:pPr>
            <w:spacing w:after="0" w:line="240" w:lineRule="auto"/>
            <w:rPr>
              <w:rFonts w:ascii="Arial" w:hAnsi="Arial" w:cs="Arial"/>
              <w:b/>
            </w:rPr>
          </w:pPr>
          <w:r w:rsidRPr="007B695C">
            <w:rPr>
              <w:rFonts w:ascii="Arial" w:hAnsi="Arial" w:cs="Arial"/>
              <w:b/>
            </w:rPr>
            <w:t>00</w:t>
          </w:r>
        </w:p>
      </w:tc>
      <w:tc>
        <w:tcPr>
          <w:tcW w:w="5528" w:type="dxa"/>
          <w:vMerge/>
          <w:shd w:val="clear" w:color="auto" w:fill="auto"/>
          <w:vAlign w:val="center"/>
        </w:tcPr>
        <w:p w:rsidR="00BA7D1F" w:rsidRPr="00D75A7D" w:rsidRDefault="00BA7D1F" w:rsidP="00D2621D">
          <w:pPr>
            <w:spacing w:after="0" w:line="240" w:lineRule="auto"/>
            <w:rPr>
              <w:rFonts w:ascii="Arial" w:hAnsi="Arial" w:cs="Arial"/>
              <w:lang w:val="sv-SE"/>
            </w:rPr>
          </w:pPr>
        </w:p>
      </w:tc>
    </w:tr>
    <w:tr w:rsidR="00BA7D1F" w:rsidRPr="00D75A7D" w:rsidTr="00D2621D">
      <w:trPr>
        <w:trHeight w:val="70"/>
      </w:trPr>
      <w:tc>
        <w:tcPr>
          <w:tcW w:w="1135" w:type="dxa"/>
          <w:vAlign w:val="center"/>
        </w:tcPr>
        <w:p w:rsidR="00BA7D1F" w:rsidRPr="00D75A7D" w:rsidRDefault="00BA7D1F" w:rsidP="00D2621D">
          <w:pPr>
            <w:spacing w:after="0" w:line="240" w:lineRule="auto"/>
            <w:rPr>
              <w:rFonts w:ascii="Arial" w:hAnsi="Arial" w:cs="Arial"/>
              <w:lang w:val="sv-SE"/>
            </w:rPr>
          </w:pPr>
          <w:r w:rsidRPr="00D75A7D">
            <w:rPr>
              <w:rFonts w:ascii="Arial" w:hAnsi="Arial" w:cs="Arial"/>
              <w:lang w:val="sv-SE"/>
            </w:rPr>
            <w:t>Halaman</w:t>
          </w:r>
        </w:p>
      </w:tc>
      <w:tc>
        <w:tcPr>
          <w:tcW w:w="1559" w:type="dxa"/>
          <w:vAlign w:val="center"/>
        </w:tcPr>
        <w:p w:rsidR="00BA7D1F" w:rsidRPr="007B695C" w:rsidRDefault="00D84DD6" w:rsidP="008251A5">
          <w:pPr>
            <w:spacing w:after="0" w:line="240" w:lineRule="auto"/>
            <w:rPr>
              <w:rFonts w:ascii="Arial" w:hAnsi="Arial" w:cs="Arial"/>
              <w:b/>
            </w:rPr>
          </w:pPr>
          <w:r w:rsidRPr="007B695C">
            <w:rPr>
              <w:rFonts w:ascii="Arial" w:hAnsi="Arial" w:cs="Arial"/>
              <w:b/>
            </w:rPr>
            <w:fldChar w:fldCharType="begin"/>
          </w:r>
          <w:r w:rsidR="00BA7D1F" w:rsidRPr="007B695C">
            <w:rPr>
              <w:rFonts w:ascii="Arial" w:hAnsi="Arial" w:cs="Arial"/>
              <w:b/>
            </w:rPr>
            <w:instrText xml:space="preserve"> PAGE </w:instrText>
          </w:r>
          <w:r w:rsidRPr="007B695C">
            <w:rPr>
              <w:rFonts w:ascii="Arial" w:hAnsi="Arial" w:cs="Arial"/>
              <w:b/>
            </w:rPr>
            <w:fldChar w:fldCharType="separate"/>
          </w:r>
          <w:r w:rsidR="00197544">
            <w:rPr>
              <w:rFonts w:ascii="Arial" w:hAnsi="Arial" w:cs="Arial"/>
              <w:b/>
              <w:noProof/>
            </w:rPr>
            <w:t>1</w:t>
          </w:r>
          <w:r w:rsidRPr="007B695C">
            <w:rPr>
              <w:rFonts w:ascii="Arial" w:hAnsi="Arial" w:cs="Arial"/>
              <w:b/>
            </w:rPr>
            <w:fldChar w:fldCharType="end"/>
          </w:r>
          <w:r w:rsidR="00BA7D1F" w:rsidRPr="007B695C">
            <w:rPr>
              <w:rFonts w:ascii="Arial" w:hAnsi="Arial" w:cs="Arial"/>
              <w:b/>
            </w:rPr>
            <w:t>/</w:t>
          </w:r>
          <w:r w:rsidR="008251A5">
            <w:rPr>
              <w:rFonts w:ascii="Arial" w:hAnsi="Arial" w:cs="Arial"/>
              <w:b/>
            </w:rPr>
            <w:t>7</w:t>
          </w:r>
        </w:p>
      </w:tc>
      <w:tc>
        <w:tcPr>
          <w:tcW w:w="5528" w:type="dxa"/>
          <w:vMerge/>
          <w:shd w:val="clear" w:color="auto" w:fill="auto"/>
          <w:vAlign w:val="center"/>
        </w:tcPr>
        <w:p w:rsidR="00BA7D1F" w:rsidRPr="00D75A7D" w:rsidRDefault="00BA7D1F" w:rsidP="00D2621D">
          <w:pPr>
            <w:spacing w:after="0" w:line="240" w:lineRule="auto"/>
            <w:jc w:val="center"/>
            <w:rPr>
              <w:rFonts w:ascii="Arial" w:hAnsi="Arial" w:cs="Arial"/>
              <w:lang w:val="sv-SE"/>
            </w:rPr>
          </w:pPr>
        </w:p>
      </w:tc>
    </w:tr>
  </w:tbl>
  <w:p w:rsidR="00692842" w:rsidRPr="00692842" w:rsidRDefault="00692842">
    <w:pPr>
      <w:pStyle w:val="Header"/>
      <w:rPr>
        <w:lang w:val="id-ID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5BE4"/>
    <w:multiLevelType w:val="hybridMultilevel"/>
    <w:tmpl w:val="7DD86E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14E54"/>
    <w:multiLevelType w:val="hybridMultilevel"/>
    <w:tmpl w:val="578AB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63B52"/>
    <w:multiLevelType w:val="hybridMultilevel"/>
    <w:tmpl w:val="FFA62C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E3E14"/>
    <w:multiLevelType w:val="hybridMultilevel"/>
    <w:tmpl w:val="7F16F0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D1E82"/>
    <w:multiLevelType w:val="hybridMultilevel"/>
    <w:tmpl w:val="38A461CA"/>
    <w:lvl w:ilvl="0" w:tplc="04090019">
      <w:start w:val="1"/>
      <w:numFmt w:val="lowerLetter"/>
      <w:lvlText w:val="%1."/>
      <w:lvlJc w:val="left"/>
      <w:pPr>
        <w:ind w:left="3420" w:hanging="360"/>
      </w:p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5">
    <w:nsid w:val="18564CD9"/>
    <w:multiLevelType w:val="hybridMultilevel"/>
    <w:tmpl w:val="ED80FF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306FA6"/>
    <w:multiLevelType w:val="multilevel"/>
    <w:tmpl w:val="0E88B2D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20CE4871"/>
    <w:multiLevelType w:val="hybridMultilevel"/>
    <w:tmpl w:val="CF882D2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113039"/>
    <w:multiLevelType w:val="hybridMultilevel"/>
    <w:tmpl w:val="68B44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170872"/>
    <w:multiLevelType w:val="hybridMultilevel"/>
    <w:tmpl w:val="37089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7B7E49"/>
    <w:multiLevelType w:val="hybridMultilevel"/>
    <w:tmpl w:val="1CB6D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5538BC"/>
    <w:multiLevelType w:val="hybridMultilevel"/>
    <w:tmpl w:val="A8F42F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F159A9"/>
    <w:multiLevelType w:val="hybridMultilevel"/>
    <w:tmpl w:val="D91802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BE1666"/>
    <w:multiLevelType w:val="hybridMultilevel"/>
    <w:tmpl w:val="08921F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3C5A34"/>
    <w:multiLevelType w:val="multilevel"/>
    <w:tmpl w:val="90BABE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39401537"/>
    <w:multiLevelType w:val="hybridMultilevel"/>
    <w:tmpl w:val="3006A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3101AE"/>
    <w:multiLevelType w:val="hybridMultilevel"/>
    <w:tmpl w:val="D89C975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6A6409"/>
    <w:multiLevelType w:val="hybridMultilevel"/>
    <w:tmpl w:val="7DD86E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7E6731"/>
    <w:multiLevelType w:val="hybridMultilevel"/>
    <w:tmpl w:val="1AAE063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BB5BF3"/>
    <w:multiLevelType w:val="hybridMultilevel"/>
    <w:tmpl w:val="9DFAE5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BB6AB9"/>
    <w:multiLevelType w:val="hybridMultilevel"/>
    <w:tmpl w:val="FB36EB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2E1901"/>
    <w:multiLevelType w:val="hybridMultilevel"/>
    <w:tmpl w:val="CD3863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F63C21"/>
    <w:multiLevelType w:val="hybridMultilevel"/>
    <w:tmpl w:val="0DD88E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712C14"/>
    <w:multiLevelType w:val="hybridMultilevel"/>
    <w:tmpl w:val="7DD86E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162F98"/>
    <w:multiLevelType w:val="hybridMultilevel"/>
    <w:tmpl w:val="49FCA7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80745F"/>
    <w:multiLevelType w:val="hybridMultilevel"/>
    <w:tmpl w:val="7CA2E3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9A600A"/>
    <w:multiLevelType w:val="hybridMultilevel"/>
    <w:tmpl w:val="392A54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9C2150"/>
    <w:multiLevelType w:val="hybridMultilevel"/>
    <w:tmpl w:val="6C22C7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6F356F"/>
    <w:multiLevelType w:val="hybridMultilevel"/>
    <w:tmpl w:val="566E1A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1324F6"/>
    <w:multiLevelType w:val="hybridMultilevel"/>
    <w:tmpl w:val="3A46E0FE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C70D43"/>
    <w:multiLevelType w:val="hybridMultilevel"/>
    <w:tmpl w:val="CA48A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173DB8"/>
    <w:multiLevelType w:val="hybridMultilevel"/>
    <w:tmpl w:val="E098AE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204F89"/>
    <w:multiLevelType w:val="hybridMultilevel"/>
    <w:tmpl w:val="E4B0D2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D84533"/>
    <w:multiLevelType w:val="hybridMultilevel"/>
    <w:tmpl w:val="D38C3D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173736"/>
    <w:multiLevelType w:val="hybridMultilevel"/>
    <w:tmpl w:val="7DD86E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27"/>
  </w:num>
  <w:num w:numId="4">
    <w:abstractNumId w:val="33"/>
  </w:num>
  <w:num w:numId="5">
    <w:abstractNumId w:val="21"/>
  </w:num>
  <w:num w:numId="6">
    <w:abstractNumId w:val="32"/>
  </w:num>
  <w:num w:numId="7">
    <w:abstractNumId w:val="6"/>
  </w:num>
  <w:num w:numId="8">
    <w:abstractNumId w:val="12"/>
  </w:num>
  <w:num w:numId="9">
    <w:abstractNumId w:val="20"/>
  </w:num>
  <w:num w:numId="10">
    <w:abstractNumId w:val="3"/>
  </w:num>
  <w:num w:numId="11">
    <w:abstractNumId w:val="22"/>
  </w:num>
  <w:num w:numId="12">
    <w:abstractNumId w:val="26"/>
  </w:num>
  <w:num w:numId="13">
    <w:abstractNumId w:val="19"/>
  </w:num>
  <w:num w:numId="14">
    <w:abstractNumId w:val="2"/>
  </w:num>
  <w:num w:numId="15">
    <w:abstractNumId w:val="24"/>
  </w:num>
  <w:num w:numId="16">
    <w:abstractNumId w:val="28"/>
  </w:num>
  <w:num w:numId="17">
    <w:abstractNumId w:val="23"/>
  </w:num>
  <w:num w:numId="18">
    <w:abstractNumId w:val="17"/>
  </w:num>
  <w:num w:numId="19">
    <w:abstractNumId w:val="34"/>
  </w:num>
  <w:num w:numId="20">
    <w:abstractNumId w:val="0"/>
  </w:num>
  <w:num w:numId="21">
    <w:abstractNumId w:val="31"/>
  </w:num>
  <w:num w:numId="22">
    <w:abstractNumId w:val="7"/>
  </w:num>
  <w:num w:numId="23">
    <w:abstractNumId w:val="11"/>
  </w:num>
  <w:num w:numId="24">
    <w:abstractNumId w:val="25"/>
  </w:num>
  <w:num w:numId="25">
    <w:abstractNumId w:val="15"/>
  </w:num>
  <w:num w:numId="26">
    <w:abstractNumId w:val="8"/>
  </w:num>
  <w:num w:numId="27">
    <w:abstractNumId w:val="1"/>
  </w:num>
  <w:num w:numId="28">
    <w:abstractNumId w:val="9"/>
  </w:num>
  <w:num w:numId="29">
    <w:abstractNumId w:val="30"/>
  </w:num>
  <w:num w:numId="30">
    <w:abstractNumId w:val="4"/>
  </w:num>
  <w:num w:numId="31">
    <w:abstractNumId w:val="5"/>
  </w:num>
  <w:num w:numId="32">
    <w:abstractNumId w:val="13"/>
  </w:num>
  <w:num w:numId="33">
    <w:abstractNumId w:val="29"/>
  </w:num>
  <w:num w:numId="34">
    <w:abstractNumId w:val="16"/>
  </w:num>
  <w:num w:numId="35">
    <w:abstractNumId w:val="18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/>
  <w:rsids>
    <w:rsidRoot w:val="00B92E57"/>
    <w:rsid w:val="000018A9"/>
    <w:rsid w:val="00004080"/>
    <w:rsid w:val="0000738B"/>
    <w:rsid w:val="00012DCD"/>
    <w:rsid w:val="0002203B"/>
    <w:rsid w:val="000308B1"/>
    <w:rsid w:val="000330D2"/>
    <w:rsid w:val="00060FCC"/>
    <w:rsid w:val="00073C69"/>
    <w:rsid w:val="000A5860"/>
    <w:rsid w:val="000A7152"/>
    <w:rsid w:val="000B75D0"/>
    <w:rsid w:val="000C6B1E"/>
    <w:rsid w:val="000E096D"/>
    <w:rsid w:val="00106AF9"/>
    <w:rsid w:val="00120B00"/>
    <w:rsid w:val="001235F3"/>
    <w:rsid w:val="0012523B"/>
    <w:rsid w:val="00131241"/>
    <w:rsid w:val="00162466"/>
    <w:rsid w:val="00197544"/>
    <w:rsid w:val="001B7546"/>
    <w:rsid w:val="001C4699"/>
    <w:rsid w:val="001D2430"/>
    <w:rsid w:val="00203DF2"/>
    <w:rsid w:val="00212EC6"/>
    <w:rsid w:val="002349CD"/>
    <w:rsid w:val="002430F0"/>
    <w:rsid w:val="002476D9"/>
    <w:rsid w:val="00251A62"/>
    <w:rsid w:val="002770FE"/>
    <w:rsid w:val="00295D53"/>
    <w:rsid w:val="0029741F"/>
    <w:rsid w:val="0034127F"/>
    <w:rsid w:val="00353EF1"/>
    <w:rsid w:val="003900BF"/>
    <w:rsid w:val="00396A11"/>
    <w:rsid w:val="003C7988"/>
    <w:rsid w:val="004024DA"/>
    <w:rsid w:val="004116FF"/>
    <w:rsid w:val="00420BBA"/>
    <w:rsid w:val="00432620"/>
    <w:rsid w:val="00461F80"/>
    <w:rsid w:val="004A5C11"/>
    <w:rsid w:val="004B0A4D"/>
    <w:rsid w:val="00507C87"/>
    <w:rsid w:val="005107B5"/>
    <w:rsid w:val="00513473"/>
    <w:rsid w:val="005251B0"/>
    <w:rsid w:val="00537ED5"/>
    <w:rsid w:val="00560EFA"/>
    <w:rsid w:val="00565EA0"/>
    <w:rsid w:val="005757F1"/>
    <w:rsid w:val="005A32D6"/>
    <w:rsid w:val="00611A7C"/>
    <w:rsid w:val="00616341"/>
    <w:rsid w:val="0065296F"/>
    <w:rsid w:val="00667C49"/>
    <w:rsid w:val="00670595"/>
    <w:rsid w:val="00674B3A"/>
    <w:rsid w:val="00692842"/>
    <w:rsid w:val="00695D20"/>
    <w:rsid w:val="006C2C36"/>
    <w:rsid w:val="006F0126"/>
    <w:rsid w:val="00735AEF"/>
    <w:rsid w:val="00750EA1"/>
    <w:rsid w:val="00754AB7"/>
    <w:rsid w:val="007629A8"/>
    <w:rsid w:val="00764EE4"/>
    <w:rsid w:val="007853C7"/>
    <w:rsid w:val="00791489"/>
    <w:rsid w:val="00793AB2"/>
    <w:rsid w:val="007A6FCF"/>
    <w:rsid w:val="007B695C"/>
    <w:rsid w:val="007E4107"/>
    <w:rsid w:val="007F3E81"/>
    <w:rsid w:val="00811C8F"/>
    <w:rsid w:val="008251A5"/>
    <w:rsid w:val="0088552D"/>
    <w:rsid w:val="0089045F"/>
    <w:rsid w:val="0089552B"/>
    <w:rsid w:val="008D08B7"/>
    <w:rsid w:val="008D3247"/>
    <w:rsid w:val="008F1A22"/>
    <w:rsid w:val="00922E54"/>
    <w:rsid w:val="00925409"/>
    <w:rsid w:val="00933B62"/>
    <w:rsid w:val="00952599"/>
    <w:rsid w:val="00953D99"/>
    <w:rsid w:val="00955B1C"/>
    <w:rsid w:val="009568D2"/>
    <w:rsid w:val="009643A1"/>
    <w:rsid w:val="00964FA3"/>
    <w:rsid w:val="00965B20"/>
    <w:rsid w:val="00992FCD"/>
    <w:rsid w:val="009955B6"/>
    <w:rsid w:val="009A28AF"/>
    <w:rsid w:val="009A5673"/>
    <w:rsid w:val="009C0ADE"/>
    <w:rsid w:val="009C79B2"/>
    <w:rsid w:val="009D7E4A"/>
    <w:rsid w:val="00A05342"/>
    <w:rsid w:val="00A15A90"/>
    <w:rsid w:val="00A17BD8"/>
    <w:rsid w:val="00A31B1F"/>
    <w:rsid w:val="00A526BD"/>
    <w:rsid w:val="00A570A7"/>
    <w:rsid w:val="00A617A5"/>
    <w:rsid w:val="00A662C7"/>
    <w:rsid w:val="00A866CB"/>
    <w:rsid w:val="00AA7CCE"/>
    <w:rsid w:val="00AB186B"/>
    <w:rsid w:val="00AB26B6"/>
    <w:rsid w:val="00AC4FD4"/>
    <w:rsid w:val="00AF5053"/>
    <w:rsid w:val="00B03EFD"/>
    <w:rsid w:val="00B176BC"/>
    <w:rsid w:val="00B31F97"/>
    <w:rsid w:val="00B47BEF"/>
    <w:rsid w:val="00B659E7"/>
    <w:rsid w:val="00B92E57"/>
    <w:rsid w:val="00BA7D1F"/>
    <w:rsid w:val="00BB0CC2"/>
    <w:rsid w:val="00BB1444"/>
    <w:rsid w:val="00BD7C2D"/>
    <w:rsid w:val="00C06B23"/>
    <w:rsid w:val="00C13D2E"/>
    <w:rsid w:val="00C23385"/>
    <w:rsid w:val="00C40864"/>
    <w:rsid w:val="00C42512"/>
    <w:rsid w:val="00C9005C"/>
    <w:rsid w:val="00CA51DE"/>
    <w:rsid w:val="00CB3B3C"/>
    <w:rsid w:val="00CB6CBE"/>
    <w:rsid w:val="00CC0A76"/>
    <w:rsid w:val="00CD3361"/>
    <w:rsid w:val="00CF34BD"/>
    <w:rsid w:val="00D27EA4"/>
    <w:rsid w:val="00D37C5B"/>
    <w:rsid w:val="00D53F67"/>
    <w:rsid w:val="00D637A5"/>
    <w:rsid w:val="00D84DD6"/>
    <w:rsid w:val="00D91C6C"/>
    <w:rsid w:val="00DA3012"/>
    <w:rsid w:val="00DB4153"/>
    <w:rsid w:val="00DE1CB4"/>
    <w:rsid w:val="00E123EE"/>
    <w:rsid w:val="00E16562"/>
    <w:rsid w:val="00E21BF5"/>
    <w:rsid w:val="00E47DA2"/>
    <w:rsid w:val="00E53EA1"/>
    <w:rsid w:val="00E640DB"/>
    <w:rsid w:val="00E838DA"/>
    <w:rsid w:val="00EA7122"/>
    <w:rsid w:val="00EF12E3"/>
    <w:rsid w:val="00F009F6"/>
    <w:rsid w:val="00F16902"/>
    <w:rsid w:val="00F20E1B"/>
    <w:rsid w:val="00F22E14"/>
    <w:rsid w:val="00F31758"/>
    <w:rsid w:val="00F338FA"/>
    <w:rsid w:val="00F40F55"/>
    <w:rsid w:val="00F42F10"/>
    <w:rsid w:val="00F518EE"/>
    <w:rsid w:val="00F668C6"/>
    <w:rsid w:val="00F95A96"/>
    <w:rsid w:val="00F97DCE"/>
    <w:rsid w:val="00FA4D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E57"/>
    <w:rPr>
      <w:rFonts w:ascii="Calibri" w:eastAsia="Times New Roman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741F"/>
    <w:pPr>
      <w:spacing w:before="480" w:after="120" w:line="240" w:lineRule="auto"/>
      <w:contextualSpacing/>
      <w:jc w:val="center"/>
      <w:outlineLvl w:val="0"/>
    </w:pPr>
    <w:rPr>
      <w:rFonts w:ascii="Arial" w:hAnsi="Arial"/>
      <w:b/>
      <w:bCs/>
      <w:szCs w:val="28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"/>
    <w:basedOn w:val="Normal"/>
    <w:link w:val="HeaderChar"/>
    <w:uiPriority w:val="99"/>
    <w:unhideWhenUsed/>
    <w:rsid w:val="00B92E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Char Char"/>
    <w:basedOn w:val="DefaultParagraphFont"/>
    <w:link w:val="Header"/>
    <w:uiPriority w:val="99"/>
    <w:rsid w:val="00B92E57"/>
  </w:style>
  <w:style w:type="paragraph" w:styleId="Footer">
    <w:name w:val="footer"/>
    <w:basedOn w:val="Normal"/>
    <w:link w:val="FooterChar"/>
    <w:uiPriority w:val="99"/>
    <w:unhideWhenUsed/>
    <w:rsid w:val="00B92E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E57"/>
  </w:style>
  <w:style w:type="paragraph" w:styleId="NoSpacing">
    <w:name w:val="No Spacing"/>
    <w:basedOn w:val="Normal"/>
    <w:uiPriority w:val="1"/>
    <w:qFormat/>
    <w:rsid w:val="00B92E57"/>
    <w:pPr>
      <w:spacing w:after="0" w:line="240" w:lineRule="auto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E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2E57"/>
    <w:pPr>
      <w:widowControl w:val="0"/>
      <w:ind w:left="720"/>
      <w:contextualSpacing/>
    </w:pPr>
    <w:rPr>
      <w:kern w:val="2"/>
      <w:sz w:val="21"/>
      <w:lang w:eastAsia="zh-CN"/>
    </w:rPr>
  </w:style>
  <w:style w:type="character" w:customStyle="1" w:styleId="Bodytext5">
    <w:name w:val="Body text5"/>
    <w:uiPriority w:val="99"/>
    <w:rsid w:val="00B92E57"/>
    <w:rPr>
      <w:rFonts w:ascii="Arial" w:hAnsi="Arial" w:cs="Arial"/>
      <w:sz w:val="17"/>
      <w:szCs w:val="17"/>
      <w:shd w:val="clear" w:color="auto" w:fill="FFFFFF"/>
    </w:rPr>
  </w:style>
  <w:style w:type="character" w:customStyle="1" w:styleId="st">
    <w:name w:val="st"/>
    <w:basedOn w:val="DefaultParagraphFont"/>
    <w:rsid w:val="004024DA"/>
  </w:style>
  <w:style w:type="character" w:styleId="Emphasis">
    <w:name w:val="Emphasis"/>
    <w:basedOn w:val="DefaultParagraphFont"/>
    <w:uiPriority w:val="20"/>
    <w:qFormat/>
    <w:rsid w:val="004024DA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29741F"/>
    <w:rPr>
      <w:rFonts w:ascii="Arial" w:eastAsia="Times New Roman" w:hAnsi="Arial" w:cs="Times New Roman"/>
      <w:b/>
      <w:bCs/>
      <w:szCs w:val="28"/>
    </w:rPr>
  </w:style>
  <w:style w:type="character" w:customStyle="1" w:styleId="Bodytext66">
    <w:name w:val="Body text (6)6"/>
    <w:basedOn w:val="DefaultParagraphFont"/>
    <w:uiPriority w:val="99"/>
    <w:rsid w:val="0029741F"/>
    <w:rPr>
      <w:rFonts w:ascii="Arial" w:hAnsi="Arial" w:cs="Arial"/>
      <w:b/>
      <w:bCs/>
      <w:spacing w:val="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E57"/>
    <w:rPr>
      <w:rFonts w:ascii="Calibri" w:eastAsia="Times New Roman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741F"/>
    <w:pPr>
      <w:spacing w:before="480" w:after="120" w:line="240" w:lineRule="auto"/>
      <w:contextualSpacing/>
      <w:jc w:val="center"/>
      <w:outlineLvl w:val="0"/>
    </w:pPr>
    <w:rPr>
      <w:rFonts w:ascii="Arial" w:hAnsi="Arial"/>
      <w:b/>
      <w:bCs/>
      <w:szCs w:val="28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"/>
    <w:basedOn w:val="Normal"/>
    <w:link w:val="HeaderChar"/>
    <w:uiPriority w:val="99"/>
    <w:unhideWhenUsed/>
    <w:rsid w:val="00B92E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Char Char"/>
    <w:basedOn w:val="DefaultParagraphFont"/>
    <w:link w:val="Header"/>
    <w:uiPriority w:val="99"/>
    <w:rsid w:val="00B92E57"/>
  </w:style>
  <w:style w:type="paragraph" w:styleId="Footer">
    <w:name w:val="footer"/>
    <w:basedOn w:val="Normal"/>
    <w:link w:val="FooterChar"/>
    <w:uiPriority w:val="99"/>
    <w:unhideWhenUsed/>
    <w:rsid w:val="00B92E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E57"/>
  </w:style>
  <w:style w:type="paragraph" w:styleId="NoSpacing">
    <w:name w:val="No Spacing"/>
    <w:basedOn w:val="Normal"/>
    <w:uiPriority w:val="1"/>
    <w:qFormat/>
    <w:rsid w:val="00B92E57"/>
    <w:pPr>
      <w:spacing w:after="0" w:line="240" w:lineRule="auto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E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2E57"/>
    <w:pPr>
      <w:widowControl w:val="0"/>
      <w:ind w:left="720"/>
      <w:contextualSpacing/>
    </w:pPr>
    <w:rPr>
      <w:kern w:val="2"/>
      <w:sz w:val="21"/>
      <w:lang w:eastAsia="zh-CN"/>
    </w:rPr>
  </w:style>
  <w:style w:type="character" w:customStyle="1" w:styleId="Bodytext5">
    <w:name w:val="Body text5"/>
    <w:uiPriority w:val="99"/>
    <w:rsid w:val="00B92E57"/>
    <w:rPr>
      <w:rFonts w:ascii="Arial" w:hAnsi="Arial" w:cs="Arial"/>
      <w:sz w:val="17"/>
      <w:szCs w:val="17"/>
      <w:shd w:val="clear" w:color="auto" w:fill="FFFFFF"/>
    </w:rPr>
  </w:style>
  <w:style w:type="character" w:customStyle="1" w:styleId="st">
    <w:name w:val="st"/>
    <w:basedOn w:val="DefaultParagraphFont"/>
    <w:rsid w:val="004024DA"/>
  </w:style>
  <w:style w:type="character" w:styleId="Emphasis">
    <w:name w:val="Emphasis"/>
    <w:basedOn w:val="DefaultParagraphFont"/>
    <w:uiPriority w:val="20"/>
    <w:qFormat/>
    <w:rsid w:val="004024DA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29741F"/>
    <w:rPr>
      <w:rFonts w:ascii="Arial" w:eastAsia="Times New Roman" w:hAnsi="Arial" w:cs="Times New Roman"/>
      <w:b/>
      <w:bCs/>
      <w:szCs w:val="28"/>
    </w:rPr>
  </w:style>
  <w:style w:type="character" w:customStyle="1" w:styleId="Bodytext66">
    <w:name w:val="Body text (6)6"/>
    <w:basedOn w:val="DefaultParagraphFont"/>
    <w:uiPriority w:val="99"/>
    <w:rsid w:val="0029741F"/>
    <w:rPr>
      <w:rFonts w:ascii="Arial" w:hAnsi="Arial" w:cs="Arial"/>
      <w:b/>
      <w:bCs/>
      <w:spacing w:val="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95311-520F-41A9-89AD-9135B1220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NANDA</dc:creator>
  <cp:lastModifiedBy>user</cp:lastModifiedBy>
  <cp:revision>14</cp:revision>
  <cp:lastPrinted>2014-05-30T03:50:00Z</cp:lastPrinted>
  <dcterms:created xsi:type="dcterms:W3CDTF">2014-05-13T04:06:00Z</dcterms:created>
  <dcterms:modified xsi:type="dcterms:W3CDTF">2014-05-30T07:02:00Z</dcterms:modified>
</cp:coreProperties>
</file>